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F457" w14:textId="1091424F" w:rsidR="003B0FEA" w:rsidRPr="003B0FEA" w:rsidRDefault="003B0FEA" w:rsidP="003B0FEA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3B0FEA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37686">
        <w:rPr>
          <w:rFonts w:ascii="Corbel" w:hAnsi="Corbel"/>
          <w:bCs/>
          <w:i/>
          <w:lang w:eastAsia="ar-SA"/>
        </w:rPr>
        <w:t>61</w:t>
      </w:r>
      <w:r w:rsidRPr="003B0FEA">
        <w:rPr>
          <w:rFonts w:ascii="Corbel" w:hAnsi="Corbel"/>
          <w:bCs/>
          <w:i/>
          <w:lang w:eastAsia="ar-SA"/>
        </w:rPr>
        <w:t>/20</w:t>
      </w:r>
      <w:r w:rsidR="00937686">
        <w:rPr>
          <w:rFonts w:ascii="Corbel" w:hAnsi="Corbel"/>
          <w:bCs/>
          <w:i/>
          <w:lang w:eastAsia="ar-SA"/>
        </w:rPr>
        <w:t>25</w:t>
      </w:r>
    </w:p>
    <w:p w14:paraId="4AA49F59" w14:textId="77777777" w:rsidR="003B0FEA" w:rsidRPr="003B0FEA" w:rsidRDefault="003B0FEA" w:rsidP="003B0FE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B0FEA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881E8D5" w14:textId="4603F068" w:rsidR="003B0FEA" w:rsidRPr="003B0FEA" w:rsidRDefault="003B0FEA" w:rsidP="003B0FE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B0FEA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37686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B0FEA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37686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ACE0281" w14:textId="77777777" w:rsidR="003B0FEA" w:rsidRPr="003B0FEA" w:rsidRDefault="003B0FEA" w:rsidP="003B0FE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B0FEA">
        <w:rPr>
          <w:rFonts w:ascii="Corbel" w:hAnsi="Corbel"/>
          <w:i/>
          <w:sz w:val="20"/>
          <w:szCs w:val="20"/>
          <w:lang w:eastAsia="ar-SA"/>
        </w:rPr>
        <w:t>(skrajne daty</w:t>
      </w:r>
      <w:r w:rsidRPr="003B0FEA">
        <w:rPr>
          <w:rFonts w:ascii="Corbel" w:hAnsi="Corbel"/>
          <w:sz w:val="20"/>
          <w:szCs w:val="20"/>
          <w:lang w:eastAsia="ar-SA"/>
        </w:rPr>
        <w:t>)</w:t>
      </w:r>
    </w:p>
    <w:p w14:paraId="040E70DA" w14:textId="799DA6E7" w:rsidR="003B0FEA" w:rsidRPr="003B0FEA" w:rsidRDefault="003B0FEA" w:rsidP="003B0FE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B0FEA">
        <w:rPr>
          <w:rFonts w:ascii="Corbel" w:hAnsi="Corbel"/>
          <w:sz w:val="20"/>
          <w:szCs w:val="20"/>
          <w:lang w:eastAsia="ar-SA"/>
        </w:rPr>
        <w:t>Rok akademicki 202</w:t>
      </w:r>
      <w:r w:rsidR="00937686">
        <w:rPr>
          <w:rFonts w:ascii="Corbel" w:hAnsi="Corbel"/>
          <w:sz w:val="20"/>
          <w:szCs w:val="20"/>
          <w:lang w:eastAsia="ar-SA"/>
        </w:rPr>
        <w:t>6</w:t>
      </w:r>
      <w:r w:rsidRPr="003B0FEA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937686">
        <w:rPr>
          <w:rFonts w:ascii="Corbel" w:hAnsi="Corbel"/>
          <w:sz w:val="20"/>
          <w:szCs w:val="20"/>
          <w:lang w:eastAsia="ar-SA"/>
        </w:rPr>
        <w:t>7</w:t>
      </w:r>
    </w:p>
    <w:p w14:paraId="112DCA9A" w14:textId="77777777" w:rsidR="003B0FEA" w:rsidRDefault="003B0F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538571" w14:textId="07743BFB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5B5CED6" w14:textId="77777777" w:rsidTr="0EEA6E99">
        <w:tc>
          <w:tcPr>
            <w:tcW w:w="2694" w:type="dxa"/>
            <w:vAlign w:val="center"/>
          </w:tcPr>
          <w:p w14:paraId="15333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2C5B41" w14:textId="270A1E24" w:rsidR="0085747A" w:rsidRPr="009C54AE" w:rsidRDefault="082EB6E1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EEA6E99">
              <w:rPr>
                <w:rFonts w:ascii="Corbel" w:hAnsi="Corbel"/>
                <w:bCs/>
                <w:sz w:val="24"/>
                <w:szCs w:val="24"/>
              </w:rPr>
              <w:t xml:space="preserve">Kryminologia </w:t>
            </w:r>
            <w:r w:rsidR="00937686">
              <w:rPr>
                <w:rFonts w:ascii="Corbel" w:hAnsi="Corbel"/>
                <w:bCs/>
                <w:sz w:val="24"/>
                <w:szCs w:val="24"/>
              </w:rPr>
              <w:t>i kryminalistyka</w:t>
            </w:r>
          </w:p>
        </w:tc>
      </w:tr>
      <w:tr w:rsidR="0085747A" w:rsidRPr="009C54AE" w14:paraId="500CF928" w14:textId="77777777" w:rsidTr="0EEA6E99">
        <w:tc>
          <w:tcPr>
            <w:tcW w:w="2694" w:type="dxa"/>
            <w:vAlign w:val="center"/>
          </w:tcPr>
          <w:p w14:paraId="0ACCDC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24D504" w14:textId="77777777" w:rsidR="0085747A" w:rsidRPr="009C54AE" w:rsidRDefault="006F0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3C2">
              <w:rPr>
                <w:rFonts w:ascii="Corbel" w:hAnsi="Corbel"/>
                <w:b w:val="0"/>
                <w:sz w:val="24"/>
                <w:szCs w:val="24"/>
              </w:rPr>
              <w:t>A2SO36</w:t>
            </w:r>
          </w:p>
        </w:tc>
      </w:tr>
      <w:tr w:rsidR="0085747A" w:rsidRPr="009C54AE" w14:paraId="2F0986B8" w14:textId="77777777" w:rsidTr="0EEA6E99">
        <w:tc>
          <w:tcPr>
            <w:tcW w:w="2694" w:type="dxa"/>
            <w:vAlign w:val="center"/>
          </w:tcPr>
          <w:p w14:paraId="1CBF535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EDFCD6" w14:textId="1BB4C25F" w:rsidR="0085747A" w:rsidRPr="009C54AE" w:rsidRDefault="00937686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3B15AC5C" w14:textId="77777777" w:rsidTr="0EEA6E99">
        <w:tc>
          <w:tcPr>
            <w:tcW w:w="2694" w:type="dxa"/>
            <w:vAlign w:val="center"/>
          </w:tcPr>
          <w:p w14:paraId="1B8206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DFA5" w14:textId="16706CB0" w:rsidR="0085747A" w:rsidRPr="009C54AE" w:rsidRDefault="00D815D0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5190EBF">
              <w:rPr>
                <w:rFonts w:ascii="Corbel" w:hAnsi="Corbel"/>
                <w:b w:val="0"/>
                <w:sz w:val="24"/>
                <w:szCs w:val="24"/>
              </w:rPr>
              <w:t xml:space="preserve">Pracownia Kryminologii i </w:t>
            </w:r>
            <w:r w:rsidR="00BA0D3C">
              <w:rPr>
                <w:rFonts w:ascii="Corbel" w:hAnsi="Corbel"/>
                <w:b w:val="0"/>
                <w:sz w:val="24"/>
                <w:szCs w:val="24"/>
              </w:rPr>
              <w:t xml:space="preserve">Suicydologii i Pracownia </w:t>
            </w:r>
            <w:r w:rsidRPr="75190EBF">
              <w:rPr>
                <w:rFonts w:ascii="Corbel" w:hAnsi="Corbel"/>
                <w:b w:val="0"/>
                <w:sz w:val="24"/>
                <w:szCs w:val="24"/>
              </w:rPr>
              <w:t>Kryminalistyki</w:t>
            </w:r>
          </w:p>
        </w:tc>
      </w:tr>
      <w:tr w:rsidR="0085747A" w:rsidRPr="009C54AE" w14:paraId="3817A7E7" w14:textId="77777777" w:rsidTr="0EEA6E99">
        <w:tc>
          <w:tcPr>
            <w:tcW w:w="2694" w:type="dxa"/>
            <w:vAlign w:val="center"/>
          </w:tcPr>
          <w:p w14:paraId="498223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88B86B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8B16E69" w14:textId="77777777" w:rsidTr="0EEA6E99">
        <w:tc>
          <w:tcPr>
            <w:tcW w:w="2694" w:type="dxa"/>
            <w:vAlign w:val="center"/>
          </w:tcPr>
          <w:p w14:paraId="7E912A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0EB138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742E1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FA65DA8" w14:textId="77777777" w:rsidTr="0EEA6E99">
        <w:tc>
          <w:tcPr>
            <w:tcW w:w="2694" w:type="dxa"/>
            <w:vAlign w:val="center"/>
          </w:tcPr>
          <w:p w14:paraId="39E58D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6EB1C3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A8A9487" w14:textId="77777777" w:rsidTr="0EEA6E99">
        <w:tc>
          <w:tcPr>
            <w:tcW w:w="2694" w:type="dxa"/>
            <w:vAlign w:val="center"/>
          </w:tcPr>
          <w:p w14:paraId="3C63C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7DF771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057C13" w14:textId="77777777" w:rsidTr="0EEA6E99">
        <w:tc>
          <w:tcPr>
            <w:tcW w:w="2694" w:type="dxa"/>
            <w:vAlign w:val="center"/>
          </w:tcPr>
          <w:p w14:paraId="0170B6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21429E" w14:textId="536A6FE8" w:rsidR="0085747A" w:rsidRPr="009C54AE" w:rsidRDefault="00742E1B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5190EB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37686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5A46786C" w:rsidRPr="75190EBF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75190EBF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3768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180B2C12" w14:textId="77777777" w:rsidTr="0EEA6E99">
        <w:tc>
          <w:tcPr>
            <w:tcW w:w="2694" w:type="dxa"/>
            <w:vAlign w:val="center"/>
          </w:tcPr>
          <w:p w14:paraId="047587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D15088" w14:textId="77777777" w:rsidR="0085747A" w:rsidRPr="009C54AE" w:rsidRDefault="00742E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B78DABA" w14:textId="77777777" w:rsidTr="0EEA6E99">
        <w:tc>
          <w:tcPr>
            <w:tcW w:w="2694" w:type="dxa"/>
            <w:vAlign w:val="center"/>
          </w:tcPr>
          <w:p w14:paraId="7FA65B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0CA092" w14:textId="77777777" w:rsidR="00923D7D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3C2D" w:rsidRPr="009C54AE" w14:paraId="1763A998" w14:textId="77777777" w:rsidTr="0EEA6E99">
        <w:tc>
          <w:tcPr>
            <w:tcW w:w="2694" w:type="dxa"/>
            <w:vAlign w:val="center"/>
          </w:tcPr>
          <w:p w14:paraId="666BFBAB" w14:textId="77777777" w:rsidR="00463C2D" w:rsidRPr="009C54AE" w:rsidRDefault="00463C2D" w:rsidP="00463C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A2B0C0" w14:textId="24BB35E2" w:rsidR="00463C2D" w:rsidRPr="009C54AE" w:rsidRDefault="00463C2D" w:rsidP="00463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0D3C">
              <w:rPr>
                <w:rFonts w:ascii="Corbel" w:hAnsi="Corbel"/>
                <w:b w:val="0"/>
                <w:sz w:val="24"/>
                <w:szCs w:val="24"/>
              </w:rPr>
              <w:t>hab. Dorota Semków, prof. UR, dr Karol Bajda</w:t>
            </w:r>
          </w:p>
        </w:tc>
      </w:tr>
      <w:tr w:rsidR="00463C2D" w:rsidRPr="009C54AE" w14:paraId="7932B7E8" w14:textId="77777777" w:rsidTr="0EEA6E99">
        <w:tc>
          <w:tcPr>
            <w:tcW w:w="2694" w:type="dxa"/>
            <w:vAlign w:val="center"/>
          </w:tcPr>
          <w:p w14:paraId="656DD8A6" w14:textId="77777777" w:rsidR="00463C2D" w:rsidRPr="009C54AE" w:rsidRDefault="00463C2D" w:rsidP="00463C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1D4D7E" w14:textId="0C2633ED" w:rsidR="00463C2D" w:rsidRPr="009C54AE" w:rsidRDefault="00BA0D3C" w:rsidP="00463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Dorota Semków, prof. UR, dr Karol Bajda,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dr Magdalena Kruczek, mgr Aleksandra Pelczar</w:t>
            </w:r>
          </w:p>
        </w:tc>
      </w:tr>
    </w:tbl>
    <w:p w14:paraId="29C63705" w14:textId="77777777" w:rsidR="0085747A" w:rsidRDefault="0085747A" w:rsidP="00BA0D3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CA6FE8" w14:textId="77777777" w:rsidR="00BA0D3C" w:rsidRPr="009C54AE" w:rsidRDefault="00BA0D3C" w:rsidP="00BA0D3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CFF355" w14:textId="0C9AA14F" w:rsidR="0085747A" w:rsidRPr="009C54AE" w:rsidRDefault="0085747A" w:rsidP="00BA0D3C">
      <w:pPr>
        <w:pStyle w:val="Podpunkty"/>
        <w:numPr>
          <w:ilvl w:val="1"/>
          <w:numId w:val="2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3B6C5E5" w14:textId="77777777" w:rsidR="00923D7D" w:rsidRPr="009C54AE" w:rsidRDefault="00923D7D" w:rsidP="00BA0D3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19"/>
        <w:gridCol w:w="799"/>
        <w:gridCol w:w="945"/>
        <w:gridCol w:w="780"/>
        <w:gridCol w:w="810"/>
        <w:gridCol w:w="698"/>
        <w:gridCol w:w="948"/>
        <w:gridCol w:w="1188"/>
        <w:gridCol w:w="1501"/>
      </w:tblGrid>
      <w:tr w:rsidR="00015B8F" w:rsidRPr="009C54AE" w14:paraId="1C1E2766" w14:textId="77777777" w:rsidTr="75190EBF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96A4" w14:textId="77777777" w:rsidR="00015B8F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E9F11C" w14:textId="77777777" w:rsidR="00015B8F" w:rsidRPr="009C54AE" w:rsidRDefault="002B5EA0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FB6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D293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3C19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7E1A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57F3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016F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D86B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333A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EDF3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F5A802" w14:textId="77777777" w:rsidTr="00BA0D3C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2D4A" w14:textId="3070C24D" w:rsidR="00015B8F" w:rsidRPr="009C54AE" w:rsidRDefault="00463C2D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5826" w14:textId="041E4B00" w:rsidR="00015B8F" w:rsidRPr="009C54AE" w:rsidRDefault="4DDDCB36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66F2" w14:textId="192FFDCB" w:rsidR="00015B8F" w:rsidRPr="009C54AE" w:rsidRDefault="4DDDCB36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3424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4E4C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B850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B4E6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9B52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625E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9839" w14:textId="77777777" w:rsidR="00015B8F" w:rsidRPr="009C54AE" w:rsidRDefault="007A4163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C3B44BF" w14:textId="77777777" w:rsidR="00923D7D" w:rsidRPr="009C54AE" w:rsidRDefault="00923D7D" w:rsidP="00BA0D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46995C" w14:textId="0CDED9D9" w:rsidR="0085747A" w:rsidRDefault="0085747A" w:rsidP="00BA0D3C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0276304" w14:textId="77777777" w:rsidR="00BA0D3C" w:rsidRPr="009C54AE" w:rsidRDefault="00BA0D3C" w:rsidP="00BA0D3C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1D762874" w14:textId="77777777" w:rsidR="0085747A" w:rsidRPr="00BA0D3C" w:rsidRDefault="000A225E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A0D3C">
        <w:rPr>
          <w:rFonts w:ascii="Corbel" w:eastAsia="MS Gothic" w:hAnsi="Corbel" w:cs="MS Gothic"/>
          <w:bCs/>
          <w:szCs w:val="24"/>
        </w:rPr>
        <w:t>x</w:t>
      </w:r>
      <w:r w:rsidR="0085747A" w:rsidRPr="00BA0D3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FAAF4C" w14:textId="77777777" w:rsidR="0085747A" w:rsidRPr="009C54AE" w:rsidRDefault="000A225E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A0D3C">
        <w:rPr>
          <w:rFonts w:ascii="Corbel" w:eastAsia="MS Gothic" w:hAnsi="Corbel" w:cs="MS Gothic"/>
          <w:bCs/>
          <w:szCs w:val="24"/>
        </w:rPr>
        <w:t>x</w:t>
      </w:r>
      <w:r w:rsidR="0085747A" w:rsidRPr="00BA0D3C">
        <w:rPr>
          <w:rFonts w:ascii="Corbel" w:hAnsi="Corbel"/>
          <w:b w:val="0"/>
          <w:smallCaps w:val="0"/>
          <w:szCs w:val="24"/>
        </w:rPr>
        <w:t xml:space="preserve"> zajęcia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2423E98D" w14:textId="77777777" w:rsidR="0085747A" w:rsidRPr="009C54AE" w:rsidRDefault="0085747A" w:rsidP="00BA0D3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C39221" w14:textId="0AEF117B" w:rsidR="00E22FBC" w:rsidRPr="009C54AE" w:rsidRDefault="00E22FBC" w:rsidP="00BA0D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A0D3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07EA92" w14:textId="77777777" w:rsidR="00225A91" w:rsidRDefault="00225A91" w:rsidP="00BA0D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9AF8A" w14:textId="3679FDBC" w:rsidR="009C54AE" w:rsidRPr="00BA0D3C" w:rsidRDefault="00D120AA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A0D3C">
        <w:rPr>
          <w:rFonts w:ascii="Corbel" w:hAnsi="Corbel"/>
          <w:b w:val="0"/>
          <w:smallCaps w:val="0"/>
          <w:szCs w:val="24"/>
        </w:rPr>
        <w:t>Wykład: egzamin</w:t>
      </w:r>
    </w:p>
    <w:p w14:paraId="096019C7" w14:textId="77777777" w:rsidR="00D120AA" w:rsidRPr="00BA0D3C" w:rsidRDefault="00D120AA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A0D3C">
        <w:rPr>
          <w:rFonts w:ascii="Corbel" w:hAnsi="Corbel"/>
          <w:b w:val="0"/>
          <w:smallCaps w:val="0"/>
          <w:szCs w:val="24"/>
        </w:rPr>
        <w:t>Ćwiczenia</w:t>
      </w:r>
      <w:r w:rsidR="003C7932" w:rsidRPr="00BA0D3C">
        <w:rPr>
          <w:rFonts w:ascii="Corbel" w:hAnsi="Corbel"/>
          <w:b w:val="0"/>
          <w:smallCaps w:val="0"/>
          <w:szCs w:val="24"/>
        </w:rPr>
        <w:t xml:space="preserve"> audytoryjne</w:t>
      </w:r>
      <w:r w:rsidRPr="00BA0D3C">
        <w:rPr>
          <w:rFonts w:ascii="Corbel" w:hAnsi="Corbel"/>
          <w:b w:val="0"/>
          <w:smallCaps w:val="0"/>
          <w:szCs w:val="24"/>
        </w:rPr>
        <w:t>: zaliczenie z oceną</w:t>
      </w:r>
    </w:p>
    <w:p w14:paraId="46C99633" w14:textId="77777777" w:rsidR="00E960BB" w:rsidRDefault="00E960BB" w:rsidP="00BA0D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93F121" w14:textId="0562DB7C" w:rsidR="00E960BB" w:rsidRPr="009C54AE" w:rsidRDefault="0085747A" w:rsidP="00BA0D3C">
      <w:pPr>
        <w:pStyle w:val="Punktygwne"/>
        <w:numPr>
          <w:ilvl w:val="0"/>
          <w:numId w:val="2"/>
        </w:numPr>
        <w:spacing w:before="0" w:after="0"/>
        <w:ind w:left="350" w:hanging="266"/>
        <w:rPr>
          <w:rFonts w:ascii="Corbel" w:hAnsi="Corbel"/>
          <w:szCs w:val="24"/>
        </w:rPr>
      </w:pPr>
      <w:r w:rsidRPr="75190EBF">
        <w:rPr>
          <w:rFonts w:ascii="Corbel" w:hAnsi="Corbel"/>
        </w:rPr>
        <w:t xml:space="preserve">Wymagania wstępne </w:t>
      </w:r>
    </w:p>
    <w:p w14:paraId="3085B72C" w14:textId="72912BCB" w:rsidR="75190EBF" w:rsidRDefault="75190EBF" w:rsidP="00BA0D3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9"/>
      </w:tblGrid>
      <w:tr w:rsidR="0085747A" w:rsidRPr="009C54AE" w14:paraId="3C370D14" w14:textId="77777777" w:rsidTr="000632A2">
        <w:tc>
          <w:tcPr>
            <w:tcW w:w="9269" w:type="dxa"/>
          </w:tcPr>
          <w:p w14:paraId="4C964738" w14:textId="77777777" w:rsidR="0085747A" w:rsidRPr="009C54AE" w:rsidRDefault="00916DCD" w:rsidP="00BA0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655408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prawa karnego materialnego i procedury karnej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</w:t>
            </w:r>
          </w:p>
        </w:tc>
      </w:tr>
    </w:tbl>
    <w:p w14:paraId="26FD9B06" w14:textId="77777777" w:rsidR="00153C41" w:rsidRDefault="00153C41" w:rsidP="00BA0D3C">
      <w:pPr>
        <w:pStyle w:val="Punktygwne"/>
        <w:spacing w:before="0" w:after="0"/>
        <w:rPr>
          <w:rFonts w:ascii="Corbel" w:hAnsi="Corbel"/>
          <w:szCs w:val="24"/>
        </w:rPr>
      </w:pPr>
    </w:p>
    <w:p w14:paraId="21AAF456" w14:textId="77777777" w:rsidR="000632A2" w:rsidRDefault="000632A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A30F817" w14:textId="366C43A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3AA6C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007641" w14:textId="726B8720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632A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8C590B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F9AB8" w14:textId="77777777" w:rsidTr="00923D7D">
        <w:tc>
          <w:tcPr>
            <w:tcW w:w="851" w:type="dxa"/>
            <w:vAlign w:val="center"/>
          </w:tcPr>
          <w:p w14:paraId="7E4E05CF" w14:textId="222BB855" w:rsidR="0085747A" w:rsidRPr="009C54AE" w:rsidRDefault="0085747A" w:rsidP="000632A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241D907" w14:textId="77777777" w:rsidR="0085747A" w:rsidRPr="009C54AE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="0085747A" w:rsidRPr="009C54AE" w14:paraId="1C4DF31D" w14:textId="77777777" w:rsidTr="00923D7D">
        <w:tc>
          <w:tcPr>
            <w:tcW w:w="851" w:type="dxa"/>
            <w:vAlign w:val="center"/>
          </w:tcPr>
          <w:p w14:paraId="544F28A9" w14:textId="77777777" w:rsidR="0085747A" w:rsidRPr="009C54AE" w:rsidRDefault="00655408" w:rsidP="000632A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D7AE7D" w14:textId="77777777" w:rsidR="0085747A" w:rsidRPr="009C54AE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="0085747A" w:rsidRPr="009C54AE" w14:paraId="791949C2" w14:textId="77777777" w:rsidTr="00923D7D">
        <w:tc>
          <w:tcPr>
            <w:tcW w:w="851" w:type="dxa"/>
            <w:vAlign w:val="center"/>
          </w:tcPr>
          <w:p w14:paraId="75746331" w14:textId="77777777" w:rsidR="0085747A" w:rsidRPr="009C54AE" w:rsidRDefault="0085747A" w:rsidP="000632A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0E4FD5" w14:textId="77777777" w:rsidR="0085747A" w:rsidRPr="009C54AE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="00916DCD" w:rsidRPr="009C54AE" w14:paraId="6F813791" w14:textId="77777777" w:rsidTr="00923D7D">
        <w:tc>
          <w:tcPr>
            <w:tcW w:w="851" w:type="dxa"/>
            <w:vAlign w:val="center"/>
          </w:tcPr>
          <w:p w14:paraId="5A2F9E32" w14:textId="77777777" w:rsidR="00916DCD" w:rsidRPr="009C54AE" w:rsidRDefault="00916DCD" w:rsidP="000632A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2F3D6B8" w14:textId="221463D4" w:rsidR="00916DCD" w:rsidRPr="00916DCD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  <w:r w:rsidR="000632A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br/>
            </w: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 kryminalistyce</w:t>
            </w:r>
          </w:p>
        </w:tc>
      </w:tr>
    </w:tbl>
    <w:p w14:paraId="4B3DB7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A2689F" w14:textId="03468B39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632A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946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6228"/>
        <w:gridCol w:w="1865"/>
      </w:tblGrid>
      <w:tr w:rsidR="0085747A" w:rsidRPr="009C54AE" w14:paraId="39896359" w14:textId="77777777" w:rsidTr="000632A2">
        <w:tc>
          <w:tcPr>
            <w:tcW w:w="1427" w:type="dxa"/>
            <w:vAlign w:val="center"/>
          </w:tcPr>
          <w:p w14:paraId="06F217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28" w:type="dxa"/>
            <w:vAlign w:val="center"/>
          </w:tcPr>
          <w:p w14:paraId="108891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3C2CA3" w14:textId="48A3FB66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22DD" w:rsidRPr="009C54AE" w14:paraId="34E9472A" w14:textId="77777777" w:rsidTr="000632A2">
        <w:tc>
          <w:tcPr>
            <w:tcW w:w="1427" w:type="dxa"/>
            <w:vAlign w:val="center"/>
          </w:tcPr>
          <w:p w14:paraId="66B52A04" w14:textId="4457AD99" w:rsidR="00E922DD" w:rsidRPr="009C54AE" w:rsidRDefault="00040FB8" w:rsidP="00E922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28" w:type="dxa"/>
          </w:tcPr>
          <w:p w14:paraId="4F19CFBE" w14:textId="77777777" w:rsidR="00E922DD" w:rsidRPr="009C54AE" w:rsidRDefault="00E922DD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22DD">
              <w:rPr>
                <w:rFonts w:ascii="Corbel" w:hAnsi="Corbel"/>
                <w:b w:val="0"/>
                <w:smallCaps w:val="0"/>
                <w:szCs w:val="24"/>
              </w:rPr>
              <w:t>charakteryzuje kryminologię jako dyscyplinę naukową</w:t>
            </w:r>
          </w:p>
        </w:tc>
        <w:tc>
          <w:tcPr>
            <w:tcW w:w="1865" w:type="dxa"/>
            <w:vAlign w:val="center"/>
          </w:tcPr>
          <w:p w14:paraId="2C438244" w14:textId="77777777" w:rsidR="00E922DD" w:rsidRPr="009C54AE" w:rsidRDefault="00E922DD" w:rsidP="00E92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3259D" w:rsidRPr="009C54AE" w14:paraId="7436A317" w14:textId="77777777" w:rsidTr="000632A2">
        <w:tc>
          <w:tcPr>
            <w:tcW w:w="1427" w:type="dxa"/>
            <w:vAlign w:val="center"/>
          </w:tcPr>
          <w:p w14:paraId="745BF5A3" w14:textId="72ABA0A5" w:rsidR="0093259D" w:rsidRPr="009C54AE" w:rsidRDefault="003E6851" w:rsidP="0093259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28" w:type="dxa"/>
          </w:tcPr>
          <w:p w14:paraId="06EB7730" w14:textId="77777777" w:rsidR="0093259D" w:rsidRPr="009C54AE" w:rsidRDefault="0093259D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65" w:type="dxa"/>
            <w:vAlign w:val="center"/>
          </w:tcPr>
          <w:p w14:paraId="1248216A" w14:textId="77777777" w:rsidR="0093259D" w:rsidRPr="009C54AE" w:rsidRDefault="0093259D" w:rsidP="00932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2E3DC86" w14:textId="77777777" w:rsidTr="000632A2">
        <w:tc>
          <w:tcPr>
            <w:tcW w:w="1427" w:type="dxa"/>
          </w:tcPr>
          <w:p w14:paraId="6F1BA369" w14:textId="3D3ED78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28" w:type="dxa"/>
          </w:tcPr>
          <w:p w14:paraId="1258EF4E" w14:textId="77777777" w:rsidR="0085747A" w:rsidRPr="009C54AE" w:rsidRDefault="00E922DD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22DD">
              <w:rPr>
                <w:rFonts w:ascii="Corbel" w:hAnsi="Corbel"/>
                <w:b w:val="0"/>
                <w:smallCaps w:val="0"/>
                <w:szCs w:val="24"/>
              </w:rPr>
              <w:t>wymienia i opisuje rodzaje ekspertyz kryminalistycznych oraz instytucje je wykonujące</w:t>
            </w:r>
          </w:p>
        </w:tc>
        <w:tc>
          <w:tcPr>
            <w:tcW w:w="1865" w:type="dxa"/>
          </w:tcPr>
          <w:p w14:paraId="78E1360F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B1DB2"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669AF" w:rsidRPr="009C54AE" w14:paraId="55C4408B" w14:textId="77777777" w:rsidTr="000632A2">
        <w:tc>
          <w:tcPr>
            <w:tcW w:w="1427" w:type="dxa"/>
          </w:tcPr>
          <w:p w14:paraId="2A900348" w14:textId="2EDEF3A4" w:rsidR="002669AF" w:rsidRPr="009C54AE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28" w:type="dxa"/>
          </w:tcPr>
          <w:p w14:paraId="71DAABB5" w14:textId="77777777" w:rsidR="002669AF" w:rsidRPr="00E17574" w:rsidRDefault="007355AE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z zakresu metodyki wykonywania </w:t>
            </w:r>
            <w:r w:rsidR="003E1E97" w:rsidRPr="00732746">
              <w:rPr>
                <w:rFonts w:ascii="Corbel" w:hAnsi="Corbel"/>
                <w:b w:val="0"/>
                <w:smallCaps w:val="0"/>
                <w:szCs w:val="24"/>
              </w:rPr>
              <w:t>wybranych rodzajów ekspertyz kryminalistycznych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65" w:type="dxa"/>
          </w:tcPr>
          <w:p w14:paraId="6CFA34B0" w14:textId="77777777" w:rsidR="002669AF" w:rsidRPr="00B630BC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8910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9107F"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89E5AA7" w14:textId="77777777" w:rsidTr="000632A2">
        <w:tc>
          <w:tcPr>
            <w:tcW w:w="1427" w:type="dxa"/>
          </w:tcPr>
          <w:p w14:paraId="64ECF10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28" w:type="dxa"/>
          </w:tcPr>
          <w:p w14:paraId="70E7A641" w14:textId="77777777" w:rsidR="0085747A" w:rsidRPr="009C54AE" w:rsidRDefault="0089107F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</w:t>
            </w:r>
            <w:r w:rsidRPr="0089107F">
              <w:rPr>
                <w:rFonts w:ascii="Corbel" w:hAnsi="Corbel"/>
                <w:b w:val="0"/>
                <w:smallCaps w:val="0"/>
                <w:szCs w:val="24"/>
              </w:rPr>
              <w:t xml:space="preserve"> na temat odpowiedzialności i etyki pracowników administracji publicznej oraz zna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107F">
              <w:rPr>
                <w:rFonts w:ascii="Corbel" w:hAnsi="Corbel"/>
                <w:b w:val="0"/>
                <w:smallCaps w:val="0"/>
                <w:szCs w:val="24"/>
              </w:rPr>
              <w:t>zatrudnienia w służbie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szczeg</w:t>
            </w:r>
            <w:r w:rsidR="007355AE">
              <w:rPr>
                <w:rFonts w:ascii="Corbel" w:hAnsi="Corbel"/>
                <w:b w:val="0"/>
                <w:smallCaps w:val="0"/>
                <w:szCs w:val="24"/>
              </w:rPr>
              <w:t>ólnie w odniesieniu do zawodów związanych z kryminologią i kryminalistyką</w:t>
            </w:r>
          </w:p>
        </w:tc>
        <w:tc>
          <w:tcPr>
            <w:tcW w:w="1865" w:type="dxa"/>
          </w:tcPr>
          <w:p w14:paraId="01E21077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3C0D" w:rsidRPr="00040FB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630BC" w:rsidRPr="009C54AE" w14:paraId="03326980" w14:textId="77777777" w:rsidTr="000632A2">
        <w:tc>
          <w:tcPr>
            <w:tcW w:w="1427" w:type="dxa"/>
          </w:tcPr>
          <w:p w14:paraId="4E08A611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28" w:type="dxa"/>
          </w:tcPr>
          <w:p w14:paraId="3CD7AC26" w14:textId="64D41355" w:rsidR="00B630BC" w:rsidRPr="009C54AE" w:rsidRDefault="0094189A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</w:t>
            </w:r>
          </w:p>
        </w:tc>
        <w:tc>
          <w:tcPr>
            <w:tcW w:w="1865" w:type="dxa"/>
          </w:tcPr>
          <w:p w14:paraId="38F3FCB4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30BC" w:rsidRPr="009C54AE" w14:paraId="1D2A84B8" w14:textId="77777777" w:rsidTr="000632A2">
        <w:tc>
          <w:tcPr>
            <w:tcW w:w="1427" w:type="dxa"/>
          </w:tcPr>
          <w:p w14:paraId="4005FA63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28" w:type="dxa"/>
          </w:tcPr>
          <w:p w14:paraId="40638C39" w14:textId="77777777" w:rsidR="00B630BC" w:rsidRPr="009C54AE" w:rsidRDefault="007355AE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specjalistycznymi umiejętnościami znajdowania podstaw prawnych, orzecznictwa i literatury dotyczącej badanych zagadnień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kryminologii i kryminalistyki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oraz stosowania zasad etycznych, jak również samodzielnego proponowania rozwiązań konkretnego problemu i podejmowania rozstrzygnięć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odnoszących się do problematyki przedmiotu</w:t>
            </w:r>
          </w:p>
        </w:tc>
        <w:tc>
          <w:tcPr>
            <w:tcW w:w="1865" w:type="dxa"/>
          </w:tcPr>
          <w:p w14:paraId="46073289" w14:textId="77777777" w:rsidR="00B630BC" w:rsidRPr="00040FB8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63C0D" w:rsidRPr="00040FB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B630BC" w:rsidRPr="009C54AE" w14:paraId="0DEEBE1E" w14:textId="77777777" w:rsidTr="000632A2">
        <w:tc>
          <w:tcPr>
            <w:tcW w:w="1427" w:type="dxa"/>
          </w:tcPr>
          <w:p w14:paraId="03323D3F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228" w:type="dxa"/>
          </w:tcPr>
          <w:p w14:paraId="3964486B" w14:textId="77777777" w:rsidR="00B630BC" w:rsidRPr="009C54AE" w:rsidRDefault="007355AE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rozwią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>zywa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podstawowe problemy administracyjne, prawne i etyczne związane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z funkcjonowaniem struktur publicznych i niepublicznych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szczególnie w odniesieniu do wykonywania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 xml:space="preserve"> badań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ekspertyz kryminalistycznych</w:t>
            </w:r>
          </w:p>
        </w:tc>
        <w:tc>
          <w:tcPr>
            <w:tcW w:w="1865" w:type="dxa"/>
          </w:tcPr>
          <w:p w14:paraId="573B02FE" w14:textId="77777777" w:rsidR="00B630BC" w:rsidRPr="00B630BC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63C0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363C0D" w:rsidRPr="009C54AE" w14:paraId="0F24C043" w14:textId="77777777" w:rsidTr="000632A2">
        <w:tc>
          <w:tcPr>
            <w:tcW w:w="1427" w:type="dxa"/>
          </w:tcPr>
          <w:p w14:paraId="1B003155" w14:textId="3A35AAC1" w:rsidR="00363C0D" w:rsidRPr="009C54AE" w:rsidRDefault="00040F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28" w:type="dxa"/>
          </w:tcPr>
          <w:p w14:paraId="2464CE87" w14:textId="2D805CA2" w:rsidR="00363C0D" w:rsidRDefault="000F6A40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1A38" w:rsidRPr="00221A38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="000632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1A38" w:rsidRPr="00221A38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221A38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>dokonać właściwej analizy problemu</w:t>
            </w:r>
          </w:p>
        </w:tc>
        <w:tc>
          <w:tcPr>
            <w:tcW w:w="1865" w:type="dxa"/>
          </w:tcPr>
          <w:p w14:paraId="4A53E27D" w14:textId="77777777" w:rsidR="00363C0D" w:rsidRPr="009425D3" w:rsidRDefault="0036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363C0D" w:rsidRPr="009C54AE" w14:paraId="63328704" w14:textId="77777777" w:rsidTr="000632A2">
        <w:tc>
          <w:tcPr>
            <w:tcW w:w="1427" w:type="dxa"/>
          </w:tcPr>
          <w:p w14:paraId="0FF07E91" w14:textId="37E46F3A" w:rsidR="00363C0D" w:rsidRPr="009C54AE" w:rsidRDefault="00040F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28" w:type="dxa"/>
          </w:tcPr>
          <w:p w14:paraId="2939C5E1" w14:textId="188BDCD8" w:rsidR="00363C0D" w:rsidRDefault="00040FB8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004D4DA2" w:rsidRPr="004D4DA2">
              <w:rPr>
                <w:rFonts w:ascii="Corbel" w:hAnsi="Corbel"/>
                <w:b w:val="0"/>
                <w:smallCaps w:val="0"/>
                <w:szCs w:val="24"/>
              </w:rPr>
              <w:t xml:space="preserve"> świadomość doniosłości zachowania się w sposób profesjonalny i etyczny, identyfikuje i rozwiązuje</w:t>
            </w:r>
            <w:r w:rsidR="000632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4DA2" w:rsidRPr="004D4DA2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 xml:space="preserve"> przede wszystkim w kontekście wykonywania badań i ekspertyz kryminalistycznych</w:t>
            </w:r>
          </w:p>
        </w:tc>
        <w:tc>
          <w:tcPr>
            <w:tcW w:w="1865" w:type="dxa"/>
          </w:tcPr>
          <w:p w14:paraId="28691AB6" w14:textId="77777777" w:rsidR="00363C0D" w:rsidRPr="00363C0D" w:rsidRDefault="0036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47288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DA333" w14:textId="4CB0C38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632A2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00E86E2" w14:textId="77777777" w:rsidR="000632A2" w:rsidRDefault="000632A2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F9ABFC8" w14:textId="77777777" w:rsidR="00D16A12" w:rsidRPr="009C54AE" w:rsidRDefault="00D16A12" w:rsidP="000632A2">
      <w:pPr>
        <w:pStyle w:val="Akapitzlist"/>
        <w:numPr>
          <w:ilvl w:val="0"/>
          <w:numId w:val="1"/>
        </w:numPr>
        <w:spacing w:after="120" w:line="240" w:lineRule="auto"/>
        <w:ind w:hanging="24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BC36D8" w14:textId="77777777" w:rsidR="00D16A12" w:rsidRPr="009C54AE" w:rsidRDefault="00D16A12" w:rsidP="00D16A1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6A12" w:rsidRPr="009C54AE" w14:paraId="50CDC29F" w14:textId="77777777" w:rsidTr="75190EBF">
        <w:tc>
          <w:tcPr>
            <w:tcW w:w="9639" w:type="dxa"/>
          </w:tcPr>
          <w:p w14:paraId="7590D87A" w14:textId="77777777" w:rsidR="00D16A12" w:rsidRPr="000632A2" w:rsidRDefault="00D16A12" w:rsidP="003011C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32A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16A12" w:rsidRPr="009C54AE" w14:paraId="003418E6" w14:textId="77777777" w:rsidTr="75190EBF">
        <w:tc>
          <w:tcPr>
            <w:tcW w:w="9639" w:type="dxa"/>
          </w:tcPr>
          <w:p w14:paraId="00B022CF" w14:textId="77777777" w:rsidR="00D16A12" w:rsidRPr="009C54AE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</w:p>
        </w:tc>
      </w:tr>
      <w:tr w:rsidR="00CC4B67" w:rsidRPr="009C54AE" w14:paraId="01685022" w14:textId="77777777" w:rsidTr="75190EBF">
        <w:tc>
          <w:tcPr>
            <w:tcW w:w="9639" w:type="dxa"/>
          </w:tcPr>
          <w:p w14:paraId="69ABDDC9" w14:textId="77777777" w:rsidR="00CC4B67" w:rsidRPr="0032186C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Patologie społeczne. Etiologia zachowań przestępczych.</w:t>
            </w:r>
          </w:p>
        </w:tc>
      </w:tr>
      <w:tr w:rsidR="00D16A12" w:rsidRPr="009C54AE" w14:paraId="3D50F8C5" w14:textId="77777777" w:rsidTr="75190EBF">
        <w:tc>
          <w:tcPr>
            <w:tcW w:w="9639" w:type="dxa"/>
          </w:tcPr>
          <w:p w14:paraId="19D6E9D7" w14:textId="77777777" w:rsidR="00D16A12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Przestępczość zorganizowana w Polsce i na świecie.</w:t>
            </w:r>
          </w:p>
          <w:p w14:paraId="64D5AD81" w14:textId="77777777" w:rsidR="00CC4B67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Seryjni zabójcy.</w:t>
            </w:r>
          </w:p>
          <w:p w14:paraId="746E0F61" w14:textId="77777777" w:rsidR="00CC4B67" w:rsidRPr="009C54AE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i/>
                <w:iCs/>
                <w:sz w:val="24"/>
                <w:szCs w:val="24"/>
              </w:rPr>
              <w:t xml:space="preserve">Modus </w:t>
            </w:r>
            <w:proofErr w:type="spellStart"/>
            <w:r w:rsidRPr="75190EBF">
              <w:rPr>
                <w:rFonts w:ascii="Corbel" w:hAnsi="Corbel"/>
                <w:i/>
                <w:iCs/>
                <w:sz w:val="24"/>
                <w:szCs w:val="24"/>
              </w:rPr>
              <w:t>operandi</w:t>
            </w:r>
            <w:proofErr w:type="spellEnd"/>
            <w:r w:rsidRPr="75190EBF">
              <w:rPr>
                <w:rFonts w:ascii="Corbel" w:hAnsi="Corbel"/>
                <w:sz w:val="24"/>
                <w:szCs w:val="24"/>
              </w:rPr>
              <w:t xml:space="preserve"> sprawców wybranych przestępstw.</w:t>
            </w:r>
          </w:p>
        </w:tc>
      </w:tr>
      <w:tr w:rsidR="00D16A12" w:rsidRPr="009C54AE" w14:paraId="36A4A9B2" w14:textId="77777777" w:rsidTr="75190EBF">
        <w:tc>
          <w:tcPr>
            <w:tcW w:w="9639" w:type="dxa"/>
          </w:tcPr>
          <w:p w14:paraId="66647335" w14:textId="77777777" w:rsidR="00D16A12" w:rsidRPr="009C54AE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Suicydologia i wiktymologia.</w:t>
            </w:r>
          </w:p>
        </w:tc>
      </w:tr>
      <w:tr w:rsidR="00CC4B67" w:rsidRPr="009C54AE" w14:paraId="65734546" w14:textId="77777777" w:rsidTr="75190EBF">
        <w:tc>
          <w:tcPr>
            <w:tcW w:w="9639" w:type="dxa"/>
          </w:tcPr>
          <w:p w14:paraId="660EEBA7" w14:textId="77777777" w:rsidR="00CC4B67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Technika i taktyka kryminalistyczna.</w:t>
            </w:r>
          </w:p>
        </w:tc>
      </w:tr>
      <w:tr w:rsidR="00CC4B67" w:rsidRPr="009C54AE" w14:paraId="2A603D87" w14:textId="77777777" w:rsidTr="75190EBF">
        <w:tc>
          <w:tcPr>
            <w:tcW w:w="9639" w:type="dxa"/>
          </w:tcPr>
          <w:p w14:paraId="123585F2" w14:textId="77777777" w:rsidR="00CC4B67" w:rsidRDefault="40993FE2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Źródła pierwszych informacji o zdarzeniu.</w:t>
            </w:r>
          </w:p>
        </w:tc>
      </w:tr>
      <w:tr w:rsidR="00C40EB8" w:rsidRPr="009C54AE" w14:paraId="31993D3F" w14:textId="77777777" w:rsidTr="000632A2">
        <w:trPr>
          <w:trHeight w:val="271"/>
        </w:trPr>
        <w:tc>
          <w:tcPr>
            <w:tcW w:w="9639" w:type="dxa"/>
          </w:tcPr>
          <w:p w14:paraId="492528C1" w14:textId="64112A70" w:rsidR="00C40EB8" w:rsidRDefault="042F2F91" w:rsidP="000632A2">
            <w:pPr>
              <w:spacing w:after="0" w:line="240" w:lineRule="auto"/>
            </w:pPr>
            <w:r w:rsidRPr="75190EBF">
              <w:rPr>
                <w:rFonts w:ascii="Corbel" w:hAnsi="Corbel"/>
                <w:sz w:val="24"/>
                <w:szCs w:val="24"/>
              </w:rPr>
              <w:t>Czynności operacyjno-rozpoznawcze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0EB8" w:rsidRPr="009C54AE" w14:paraId="5375A7D5" w14:textId="77777777" w:rsidTr="000632A2">
        <w:trPr>
          <w:trHeight w:val="106"/>
        </w:trPr>
        <w:tc>
          <w:tcPr>
            <w:tcW w:w="9639" w:type="dxa"/>
          </w:tcPr>
          <w:p w14:paraId="5ECF5827" w14:textId="0195EBCC" w:rsidR="00C40EB8" w:rsidRPr="00A406D6" w:rsidRDefault="042F2F91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Przesłuchanie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4B67" w:rsidRPr="009C54AE" w14:paraId="1F3E839E" w14:textId="77777777" w:rsidTr="75190EBF">
        <w:tc>
          <w:tcPr>
            <w:tcW w:w="9639" w:type="dxa"/>
          </w:tcPr>
          <w:p w14:paraId="63B48426" w14:textId="6F83B42B" w:rsidR="00CC4B67" w:rsidRDefault="042F2F91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Ślady kryminalistyczne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0EB8" w:rsidRPr="009C54AE" w14:paraId="4BD282A1" w14:textId="77777777" w:rsidTr="75190EBF">
        <w:tc>
          <w:tcPr>
            <w:tcW w:w="9639" w:type="dxa"/>
          </w:tcPr>
          <w:p w14:paraId="3C4C07C2" w14:textId="77777777" w:rsidR="00C40EB8" w:rsidRDefault="042F2F91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Badania kryminalistyczne.</w:t>
            </w:r>
          </w:p>
        </w:tc>
      </w:tr>
    </w:tbl>
    <w:p w14:paraId="65EA3C91" w14:textId="77777777" w:rsidR="00D16A12" w:rsidRPr="009C54AE" w:rsidRDefault="00D16A12" w:rsidP="000632A2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sz w:val="24"/>
          <w:szCs w:val="24"/>
        </w:rPr>
      </w:pPr>
    </w:p>
    <w:p w14:paraId="66227DF6" w14:textId="6EC08387" w:rsidR="0085747A" w:rsidRDefault="0085747A" w:rsidP="000632A2">
      <w:pPr>
        <w:pStyle w:val="Akapitzlist"/>
        <w:numPr>
          <w:ilvl w:val="0"/>
          <w:numId w:val="1"/>
        </w:numPr>
        <w:spacing w:after="0" w:line="240" w:lineRule="auto"/>
        <w:ind w:hanging="229"/>
        <w:contextualSpacing w:val="0"/>
        <w:rPr>
          <w:rFonts w:ascii="Corbel" w:hAnsi="Corbel"/>
          <w:sz w:val="24"/>
          <w:szCs w:val="24"/>
        </w:rPr>
      </w:pPr>
      <w:r w:rsidRPr="75190EB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5190EBF">
        <w:rPr>
          <w:rFonts w:ascii="Corbel" w:hAnsi="Corbel"/>
          <w:sz w:val="24"/>
          <w:szCs w:val="24"/>
        </w:rPr>
        <w:t xml:space="preserve">, </w:t>
      </w:r>
      <w:r w:rsidRPr="75190EBF">
        <w:rPr>
          <w:rFonts w:ascii="Corbel" w:hAnsi="Corbel"/>
          <w:sz w:val="24"/>
          <w:szCs w:val="24"/>
        </w:rPr>
        <w:t>zajęć praktycznych</w:t>
      </w:r>
    </w:p>
    <w:p w14:paraId="384706F2" w14:textId="77777777" w:rsidR="000632A2" w:rsidRPr="009C54AE" w:rsidRDefault="000632A2" w:rsidP="000632A2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335DDD" w14:textId="77777777" w:rsidTr="00923D7D">
        <w:tc>
          <w:tcPr>
            <w:tcW w:w="9639" w:type="dxa"/>
          </w:tcPr>
          <w:p w14:paraId="48A8578B" w14:textId="77777777" w:rsidR="0085747A" w:rsidRPr="000632A2" w:rsidRDefault="0085747A" w:rsidP="000632A2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32A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6CC4F570" w14:textId="77777777" w:rsidTr="00923D7D">
        <w:tc>
          <w:tcPr>
            <w:tcW w:w="9639" w:type="dxa"/>
          </w:tcPr>
          <w:p w14:paraId="36A4D67B" w14:textId="2AA3C544" w:rsidR="0085747A" w:rsidRPr="009C54AE" w:rsidRDefault="0032186C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2186C">
              <w:rPr>
                <w:rFonts w:ascii="Corbel" w:hAnsi="Corbel"/>
                <w:sz w:val="24"/>
                <w:szCs w:val="24"/>
              </w:rPr>
              <w:t>Charakterystyka przestępczości w Polsce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1880" w:rsidRPr="009C54AE" w14:paraId="779B4B29" w14:textId="77777777" w:rsidTr="00923D7D">
        <w:tc>
          <w:tcPr>
            <w:tcW w:w="9639" w:type="dxa"/>
          </w:tcPr>
          <w:p w14:paraId="5B08B1D6" w14:textId="67D39971" w:rsidR="003C1880" w:rsidRPr="003C1880" w:rsidRDefault="00247CAB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47CAB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247CAB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247CAB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1880" w:rsidRPr="009C54AE" w14:paraId="4BDB8FE5" w14:textId="77777777" w:rsidTr="00923D7D">
        <w:tc>
          <w:tcPr>
            <w:tcW w:w="9639" w:type="dxa"/>
          </w:tcPr>
          <w:p w14:paraId="1B9F5DBB" w14:textId="3BB278CA" w:rsidR="003C1880" w:rsidRPr="003C1880" w:rsidRDefault="00275CDA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Suicydologia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57306" w:rsidRPr="009C54AE" w14:paraId="574EEAA2" w14:textId="77777777" w:rsidTr="00923D7D">
        <w:tc>
          <w:tcPr>
            <w:tcW w:w="9639" w:type="dxa"/>
          </w:tcPr>
          <w:p w14:paraId="412C308A" w14:textId="48D0B712" w:rsidR="00B57306" w:rsidRPr="00B57306" w:rsidRDefault="00275CDA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Taktyka i technika kryminalistyczna. Realizacji funkcji kryminalistyki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57306" w:rsidRPr="009C54AE" w14:paraId="62B973D7" w14:textId="77777777" w:rsidTr="00923D7D">
        <w:tc>
          <w:tcPr>
            <w:tcW w:w="9639" w:type="dxa"/>
          </w:tcPr>
          <w:p w14:paraId="098C3427" w14:textId="0A0C17A4" w:rsidR="00B57306" w:rsidRPr="00B57306" w:rsidRDefault="00275CDA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Ślady kryminalistyczne</w:t>
            </w:r>
            <w:r w:rsidR="000632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0EB8" w:rsidRPr="009C54AE" w14:paraId="655C304D" w14:textId="77777777" w:rsidTr="00923D7D">
        <w:tc>
          <w:tcPr>
            <w:tcW w:w="9639" w:type="dxa"/>
          </w:tcPr>
          <w:p w14:paraId="7F9DD75E" w14:textId="77777777" w:rsidR="00C40EB8" w:rsidRPr="00275CDA" w:rsidRDefault="00C40EB8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Oględziny miejsca zdarzenia, osób, zwłok, rzeczy.</w:t>
            </w:r>
          </w:p>
        </w:tc>
      </w:tr>
      <w:tr w:rsidR="00275CDA" w:rsidRPr="009C54AE" w14:paraId="07F5D3F1" w14:textId="77777777" w:rsidTr="00923D7D">
        <w:tc>
          <w:tcPr>
            <w:tcW w:w="9639" w:type="dxa"/>
          </w:tcPr>
          <w:p w14:paraId="1CB5DD41" w14:textId="77777777" w:rsidR="00275CDA" w:rsidRPr="00275CDA" w:rsidRDefault="00275CDA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  <w:r w:rsidR="00C40E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5CDA" w:rsidRPr="009C54AE" w14:paraId="67345836" w14:textId="77777777" w:rsidTr="00923D7D">
        <w:tc>
          <w:tcPr>
            <w:tcW w:w="9639" w:type="dxa"/>
          </w:tcPr>
          <w:p w14:paraId="7CD08968" w14:textId="77777777" w:rsidR="00275CDA" w:rsidRPr="00275CDA" w:rsidRDefault="00275CDA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275CDA">
              <w:rPr>
                <w:rFonts w:ascii="Corbel" w:hAnsi="Corbel"/>
                <w:sz w:val="24"/>
                <w:szCs w:val="24"/>
              </w:rPr>
              <w:t xml:space="preserve">Wybrane rodzaje badań </w:t>
            </w:r>
            <w:r>
              <w:rPr>
                <w:rFonts w:ascii="Corbel" w:hAnsi="Corbel"/>
                <w:sz w:val="24"/>
                <w:szCs w:val="24"/>
              </w:rPr>
              <w:t>kryminalistycznych</w:t>
            </w:r>
            <w:r w:rsidRPr="00275CDA">
              <w:rPr>
                <w:rFonts w:ascii="Corbel" w:hAnsi="Corbel"/>
                <w:sz w:val="24"/>
                <w:szCs w:val="24"/>
              </w:rPr>
              <w:t xml:space="preserve"> (w tym: badania dokumentów, ekspertyza </w:t>
            </w:r>
            <w:proofErr w:type="spellStart"/>
            <w:r w:rsidRPr="00275CDA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275CDA">
              <w:rPr>
                <w:rFonts w:ascii="Corbel" w:hAnsi="Corbel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  <w:r w:rsidR="00C40E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E28E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7B74E" w14:textId="77777777" w:rsidR="000632A2" w:rsidRDefault="000632A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2F87A85" w14:textId="4BED3E1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0632A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811E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77A30" w14:textId="7EF2F4E1" w:rsidR="003C7932" w:rsidRDefault="003C7932" w:rsidP="000632A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0632A2">
        <w:rPr>
          <w:rFonts w:ascii="Corbel" w:hAnsi="Corbel"/>
          <w:b w:val="0"/>
          <w:smallCaps w:val="0"/>
          <w:szCs w:val="24"/>
        </w:rPr>
        <w:t xml:space="preserve">: </w:t>
      </w:r>
      <w:r w:rsidR="00FC6493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14:paraId="25956AF5" w14:textId="77777777" w:rsidR="0085747A" w:rsidRPr="00153C41" w:rsidRDefault="003C7932" w:rsidP="000632A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Ćwiczenia audytoryjne: </w:t>
      </w:r>
      <w:r w:rsidR="006B607E"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 w:rsidR="006B607E">
        <w:rPr>
          <w:rFonts w:ascii="Corbel" w:hAnsi="Corbel"/>
          <w:b w:val="0"/>
          <w:smallCaps w:val="0"/>
          <w:szCs w:val="24"/>
        </w:rPr>
        <w:t>wykorzystania zdobytej wiedzy z </w:t>
      </w:r>
      <w:r w:rsidR="006B607E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</w:t>
      </w:r>
    </w:p>
    <w:p w14:paraId="7034F5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C28C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92E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45AD1" w14:textId="2B76473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632A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1CC0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70236293" w14:textId="77777777" w:rsidTr="000632A2">
        <w:tc>
          <w:tcPr>
            <w:tcW w:w="1447" w:type="dxa"/>
            <w:vAlign w:val="center"/>
          </w:tcPr>
          <w:p w14:paraId="5F0DAC9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2AA23AC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B5A0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4EE242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2B60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F01A159" w14:textId="77777777" w:rsidTr="000632A2">
        <w:tc>
          <w:tcPr>
            <w:tcW w:w="1447" w:type="dxa"/>
          </w:tcPr>
          <w:p w14:paraId="18899671" w14:textId="1719C900" w:rsidR="0085747A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715D3C66" w14:textId="77777777" w:rsidR="0085747A" w:rsidRPr="000632A2" w:rsidRDefault="00BC3B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</w:t>
            </w:r>
            <w:r w:rsidR="008C553B" w:rsidRPr="000632A2">
              <w:rPr>
                <w:rFonts w:ascii="Corbel" w:hAnsi="Corbel"/>
                <w:b w:val="0"/>
                <w:smallCaps w:val="0"/>
                <w:szCs w:val="24"/>
              </w:rPr>
              <w:t>, egzamin pisemny lub ustny</w:t>
            </w:r>
          </w:p>
        </w:tc>
        <w:tc>
          <w:tcPr>
            <w:tcW w:w="1836" w:type="dxa"/>
          </w:tcPr>
          <w:p w14:paraId="20E2FC9C" w14:textId="77777777" w:rsidR="0085747A" w:rsidRPr="000632A2" w:rsidRDefault="000F6A40" w:rsidP="000F6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9E4CDA0" w14:textId="77777777" w:rsidTr="000632A2">
        <w:tc>
          <w:tcPr>
            <w:tcW w:w="1447" w:type="dxa"/>
          </w:tcPr>
          <w:p w14:paraId="3C97A168" w14:textId="5340B6AD" w:rsidR="0085747A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2017F6F6" w14:textId="77777777" w:rsidR="0085747A" w:rsidRPr="000632A2" w:rsidRDefault="008C55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ustne, egzamin pisemny lub ustny</w:t>
            </w:r>
          </w:p>
        </w:tc>
        <w:tc>
          <w:tcPr>
            <w:tcW w:w="1836" w:type="dxa"/>
          </w:tcPr>
          <w:p w14:paraId="526A0F96" w14:textId="77777777" w:rsidR="0085747A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3A34E917" w14:textId="77777777" w:rsidTr="000632A2">
        <w:tc>
          <w:tcPr>
            <w:tcW w:w="1447" w:type="dxa"/>
          </w:tcPr>
          <w:p w14:paraId="69B14EAF" w14:textId="74ACF518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52248E6D" w14:textId="77777777" w:rsidR="006D2184" w:rsidRPr="000632A2" w:rsidRDefault="008C55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ustne, egzamin pisemny lub ustny</w:t>
            </w:r>
          </w:p>
        </w:tc>
        <w:tc>
          <w:tcPr>
            <w:tcW w:w="1836" w:type="dxa"/>
          </w:tcPr>
          <w:p w14:paraId="5F78D94B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05243FE7" w14:textId="77777777" w:rsidTr="000632A2">
        <w:tc>
          <w:tcPr>
            <w:tcW w:w="1447" w:type="dxa"/>
          </w:tcPr>
          <w:p w14:paraId="1ADEDED7" w14:textId="2A43894A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3179C85" w14:textId="77777777" w:rsidR="006D2184" w:rsidRPr="000632A2" w:rsidRDefault="008C55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ustne, egzamin pisemny lub ustny</w:t>
            </w:r>
          </w:p>
        </w:tc>
        <w:tc>
          <w:tcPr>
            <w:tcW w:w="1836" w:type="dxa"/>
          </w:tcPr>
          <w:p w14:paraId="6BDC7FEB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22F4368D" w14:textId="77777777" w:rsidTr="000632A2">
        <w:tc>
          <w:tcPr>
            <w:tcW w:w="1447" w:type="dxa"/>
          </w:tcPr>
          <w:p w14:paraId="5AB43930" w14:textId="7BF6A130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F02D016" w14:textId="77777777" w:rsidR="006D2184" w:rsidRPr="000632A2" w:rsidRDefault="008C55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ustne, egzamin pisemny lub ustny, obserwacja w trakcie zajęć</w:t>
            </w:r>
          </w:p>
        </w:tc>
        <w:tc>
          <w:tcPr>
            <w:tcW w:w="1836" w:type="dxa"/>
          </w:tcPr>
          <w:p w14:paraId="39F5BA2E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0A4EDFC6" w14:textId="77777777" w:rsidTr="000632A2">
        <w:tc>
          <w:tcPr>
            <w:tcW w:w="1447" w:type="dxa"/>
          </w:tcPr>
          <w:p w14:paraId="0DDD8FC6" w14:textId="3F92AF51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14:paraId="07E15C86" w14:textId="77777777" w:rsidR="006D2184" w:rsidRPr="000632A2" w:rsidRDefault="008C55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ustne, egzamin pisemny lub ustny</w:t>
            </w:r>
          </w:p>
        </w:tc>
        <w:tc>
          <w:tcPr>
            <w:tcW w:w="1836" w:type="dxa"/>
          </w:tcPr>
          <w:p w14:paraId="6BA73FFE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1BC1E955" w14:textId="77777777" w:rsidTr="000632A2">
        <w:tc>
          <w:tcPr>
            <w:tcW w:w="1447" w:type="dxa"/>
          </w:tcPr>
          <w:p w14:paraId="0EEB6302" w14:textId="795C7A15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14:paraId="7742006A" w14:textId="77777777" w:rsidR="006D2184" w:rsidRPr="000632A2" w:rsidRDefault="008C55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30576F" w:rsidRPr="000632A2"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1836" w:type="dxa"/>
          </w:tcPr>
          <w:p w14:paraId="3A16E7A8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71BE768F" w14:textId="77777777" w:rsidTr="000632A2">
        <w:tc>
          <w:tcPr>
            <w:tcW w:w="1447" w:type="dxa"/>
          </w:tcPr>
          <w:p w14:paraId="7921186C" w14:textId="6BC478A7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7" w:type="dxa"/>
          </w:tcPr>
          <w:p w14:paraId="05B2F06F" w14:textId="77777777" w:rsidR="006D2184" w:rsidRPr="000632A2" w:rsidRDefault="000F6A40" w:rsidP="00FD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zaliczenie pisemne lub ustne, egzamin pisemny lub ustny, obserwacja w trakcie zajęć</w:t>
            </w:r>
          </w:p>
        </w:tc>
        <w:tc>
          <w:tcPr>
            <w:tcW w:w="1836" w:type="dxa"/>
          </w:tcPr>
          <w:p w14:paraId="3CBE75EA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7BED6183" w14:textId="77777777" w:rsidTr="000632A2">
        <w:tc>
          <w:tcPr>
            <w:tcW w:w="1447" w:type="dxa"/>
          </w:tcPr>
          <w:p w14:paraId="32D74303" w14:textId="6B5596C7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7" w:type="dxa"/>
          </w:tcPr>
          <w:p w14:paraId="073295B2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30576F" w:rsidRPr="000632A2"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1836" w:type="dxa"/>
          </w:tcPr>
          <w:p w14:paraId="3AA58BB5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D2184" w:rsidRPr="009C54AE" w14:paraId="5AC2A0EC" w14:textId="77777777" w:rsidTr="000632A2">
        <w:tc>
          <w:tcPr>
            <w:tcW w:w="1447" w:type="dxa"/>
          </w:tcPr>
          <w:p w14:paraId="5CC2D8B9" w14:textId="4D8630BA" w:rsidR="006D2184" w:rsidRPr="000632A2" w:rsidRDefault="006D2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37" w:type="dxa"/>
          </w:tcPr>
          <w:p w14:paraId="3A010E0B" w14:textId="77777777" w:rsidR="006D2184" w:rsidRPr="000632A2" w:rsidRDefault="00BC3B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36" w:type="dxa"/>
          </w:tcPr>
          <w:p w14:paraId="558497DB" w14:textId="77777777" w:rsidR="006D2184" w:rsidRPr="000632A2" w:rsidRDefault="000F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7A4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1CE40" w14:textId="739786C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632A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29273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F8F420" w14:textId="77777777" w:rsidTr="32AF9354">
        <w:tc>
          <w:tcPr>
            <w:tcW w:w="9670" w:type="dxa"/>
          </w:tcPr>
          <w:p w14:paraId="280A27C3" w14:textId="07EE4F18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0632A2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0632A2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0632A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8FF1393" w14:textId="6DE352B3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000632A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688BD98" w14:textId="1BDBAEB9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0632A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255A4CC" w14:textId="071F9D3A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FC05D22" w14:textId="5F16B7F0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B5E0114" w14:textId="6B96503B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–  70</w:t>
            </w:r>
            <w:proofErr w:type="gram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80%, </w:t>
            </w:r>
          </w:p>
          <w:p w14:paraId="4BA190EB" w14:textId="71F88F05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5C849FF4" w14:textId="1E682A34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3DCF9ED4" w14:textId="79064C38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proofErr w:type="gram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poniżej 50 %. </w:t>
            </w:r>
          </w:p>
          <w:p w14:paraId="74D36EF3" w14:textId="06F749F0" w:rsidR="00600651" w:rsidRPr="000632A2" w:rsidRDefault="1BC71D5E" w:rsidP="000632A2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eastAsia="Times New Roman" w:hAnsi="Corbel"/>
                <w:color w:val="201F1E"/>
                <w:sz w:val="24"/>
                <w:szCs w:val="24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000632A2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73F63BE" w14:textId="361A5B21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eastAsia="Times New Roman" w:hAnsi="Corbel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000632A2">
              <w:rPr>
                <w:rFonts w:ascii="Corbel" w:eastAsia="Times New Roman" w:hAnsi="Corbel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21851B12" w14:textId="77777777" w:rsidR="000632A2" w:rsidRDefault="000632A2" w:rsidP="000632A2">
            <w:pPr>
              <w:spacing w:before="120"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</w:p>
          <w:p w14:paraId="6E37B468" w14:textId="58572075" w:rsidR="00600651" w:rsidRPr="000632A2" w:rsidRDefault="1BC71D5E" w:rsidP="000632A2">
            <w:pPr>
              <w:spacing w:before="120" w:after="0" w:line="240" w:lineRule="auto"/>
              <w:rPr>
                <w:rFonts w:ascii="Corbel" w:hAnsi="Corbel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lastRenderedPageBreak/>
              <w:t>Skala ocen:</w:t>
            </w:r>
          </w:p>
          <w:p w14:paraId="25784549" w14:textId="37FD8213" w:rsidR="00600651" w:rsidRPr="000632A2" w:rsidRDefault="1BC71D5E" w:rsidP="000632A2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73E23B20" w14:textId="121BD047" w:rsidR="00600651" w:rsidRPr="000632A2" w:rsidRDefault="1BC71D5E" w:rsidP="000632A2">
            <w:pPr>
              <w:spacing w:after="0" w:line="240" w:lineRule="auto"/>
              <w:rPr>
                <w:rFonts w:ascii="Corbel" w:hAnsi="Corbel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5CDFCA77" w14:textId="26ADA308" w:rsidR="00600651" w:rsidRPr="000632A2" w:rsidRDefault="1BC71D5E" w:rsidP="000632A2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–  70</w:t>
            </w:r>
            <w:proofErr w:type="gram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80%,</w:t>
            </w:r>
          </w:p>
          <w:p w14:paraId="060ED3E2" w14:textId="0CCC7373" w:rsidR="00600651" w:rsidRPr="000632A2" w:rsidRDefault="1BC71D5E" w:rsidP="000632A2">
            <w:pPr>
              <w:spacing w:after="0" w:line="240" w:lineRule="auto"/>
              <w:rPr>
                <w:rFonts w:ascii="Corbel" w:hAnsi="Corbel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79AB2BC6" w14:textId="6B75A5F8" w:rsidR="00600651" w:rsidRPr="000632A2" w:rsidRDefault="1BC71D5E" w:rsidP="000632A2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– 51 – 60%,</w:t>
            </w:r>
          </w:p>
          <w:p w14:paraId="554778FA" w14:textId="549D49DE" w:rsidR="00600651" w:rsidRPr="000632A2" w:rsidRDefault="1BC71D5E" w:rsidP="000632A2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proofErr w:type="gramStart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 poniżej 50 %</w:t>
            </w:r>
          </w:p>
        </w:tc>
      </w:tr>
    </w:tbl>
    <w:p w14:paraId="36BA39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447D7" w14:textId="77777777" w:rsidR="009F4610" w:rsidRPr="009C54AE" w:rsidRDefault="0085747A" w:rsidP="000632A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B4BD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655EE861" w14:textId="77777777" w:rsidTr="000632A2">
        <w:tc>
          <w:tcPr>
            <w:tcW w:w="5274" w:type="dxa"/>
            <w:vAlign w:val="center"/>
          </w:tcPr>
          <w:p w14:paraId="49E6F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CA372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2C7BEE" w14:textId="77777777" w:rsidTr="000632A2">
        <w:tc>
          <w:tcPr>
            <w:tcW w:w="5274" w:type="dxa"/>
          </w:tcPr>
          <w:p w14:paraId="0505C3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92A05C7" w14:textId="77777777" w:rsidR="0085747A" w:rsidRPr="009C54AE" w:rsidRDefault="001360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EBE8ECC" w14:textId="77777777" w:rsidTr="000632A2">
        <w:tc>
          <w:tcPr>
            <w:tcW w:w="5274" w:type="dxa"/>
          </w:tcPr>
          <w:p w14:paraId="019B55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1C48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B14F9C3" w14:textId="77777777" w:rsidR="00C61DC5" w:rsidRPr="009C54AE" w:rsidRDefault="00A37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B4E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4E801D0" w14:textId="77777777" w:rsidTr="000632A2">
        <w:tc>
          <w:tcPr>
            <w:tcW w:w="5274" w:type="dxa"/>
          </w:tcPr>
          <w:p w14:paraId="5F79039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8BD6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FA19543" w14:textId="77777777" w:rsidR="00C61DC5" w:rsidRPr="009C54AE" w:rsidRDefault="007B4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B412C61" w14:textId="77777777" w:rsidTr="000632A2">
        <w:tc>
          <w:tcPr>
            <w:tcW w:w="5274" w:type="dxa"/>
          </w:tcPr>
          <w:p w14:paraId="539A2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CC4F6E9" w14:textId="77777777" w:rsidR="0085747A" w:rsidRPr="009C54AE" w:rsidRDefault="007B4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0F122C9" w14:textId="77777777" w:rsidTr="000632A2">
        <w:tc>
          <w:tcPr>
            <w:tcW w:w="5274" w:type="dxa"/>
          </w:tcPr>
          <w:p w14:paraId="5E502F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540C5CD" w14:textId="77777777" w:rsidR="0085747A" w:rsidRPr="009C54AE" w:rsidRDefault="007B4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D066A4" w14:textId="77777777" w:rsidR="0085747A" w:rsidRPr="009C54AE" w:rsidRDefault="00923D7D" w:rsidP="000632A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FE717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33A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016F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22300882" w14:textId="77777777" w:rsidTr="000632A2">
        <w:trPr>
          <w:trHeight w:val="397"/>
        </w:trPr>
        <w:tc>
          <w:tcPr>
            <w:tcW w:w="3940" w:type="dxa"/>
          </w:tcPr>
          <w:p w14:paraId="081C91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0F39FA" w14:textId="07A00F3D" w:rsidR="0085747A" w:rsidRPr="009C54AE" w:rsidRDefault="0E3D5557" w:rsidP="75190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5190EB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928479C" w14:textId="77777777" w:rsidTr="000632A2">
        <w:trPr>
          <w:trHeight w:val="397"/>
        </w:trPr>
        <w:tc>
          <w:tcPr>
            <w:tcW w:w="3940" w:type="dxa"/>
          </w:tcPr>
          <w:p w14:paraId="27C331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417B6A" w14:textId="2F1C1DB1" w:rsidR="0085747A" w:rsidRPr="009C54AE" w:rsidRDefault="54BF055E" w:rsidP="75190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190EB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94FE4B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053C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FE6B9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0EE231D6" w14:textId="77777777" w:rsidTr="000632A2">
        <w:trPr>
          <w:trHeight w:val="397"/>
        </w:trPr>
        <w:tc>
          <w:tcPr>
            <w:tcW w:w="7909" w:type="dxa"/>
          </w:tcPr>
          <w:p w14:paraId="67A2E1E9" w14:textId="77777777" w:rsidR="00D63A01" w:rsidRPr="00D63A01" w:rsidRDefault="00D63A01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16"/>
                <w:szCs w:val="16"/>
              </w:rPr>
            </w:pPr>
          </w:p>
          <w:p w14:paraId="0373765A" w14:textId="06F45D10" w:rsidR="0085747A" w:rsidRPr="000632A2" w:rsidRDefault="0085747A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0632A2">
              <w:rPr>
                <w:rFonts w:ascii="Corbel" w:hAnsi="Corbel"/>
                <w:bCs/>
                <w:smallCaps w:val="0"/>
              </w:rPr>
              <w:t>Literatura podstawowa</w:t>
            </w:r>
            <w:r w:rsidR="22A1E818" w:rsidRPr="000632A2">
              <w:rPr>
                <w:rFonts w:ascii="Corbel" w:hAnsi="Corbel"/>
                <w:bCs/>
                <w:smallCaps w:val="0"/>
              </w:rPr>
              <w:t xml:space="preserve"> (wybrane rozdziały)</w:t>
            </w:r>
            <w:r w:rsidRPr="000632A2">
              <w:rPr>
                <w:rFonts w:ascii="Corbel" w:hAnsi="Corbel"/>
                <w:bCs/>
                <w:smallCaps w:val="0"/>
              </w:rPr>
              <w:t>:</w:t>
            </w:r>
          </w:p>
          <w:p w14:paraId="69A9B03E" w14:textId="0A466812" w:rsidR="75190EBF" w:rsidRPr="00D63A01" w:rsidRDefault="75190EBF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16"/>
                <w:szCs w:val="16"/>
              </w:rPr>
            </w:pPr>
          </w:p>
          <w:p w14:paraId="7F900806" w14:textId="179CD6A9" w:rsidR="00DB5CC2" w:rsidRPr="000632A2" w:rsidRDefault="00DB5CC2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="00D63A01"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>Kryminalistyka,</w:t>
            </w:r>
            <w:r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czyli rzecz o współczesnych metodach dowodzenia przestępstw, </w:t>
            </w:r>
            <w:r w:rsidRPr="000632A2">
              <w:rPr>
                <w:rFonts w:ascii="Corbel" w:eastAsia="Times New Roman" w:hAnsi="Corbel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14:paraId="5390CA43" w14:textId="095DDD6B" w:rsidR="00DB5CC2" w:rsidRPr="000632A2" w:rsidRDefault="000632A2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J. Widacki (red.)</w:t>
            </w:r>
            <w:r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B5CC2"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="00DB5CC2"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C.H. Beck 2018.</w:t>
            </w:r>
          </w:p>
          <w:p w14:paraId="38C52123" w14:textId="76E3E16A" w:rsidR="00DB5CC2" w:rsidRPr="000632A2" w:rsidRDefault="00DB5CC2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 W., Redo S., Guzik-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</w:t>
            </w:r>
            <w:r w:rsidR="00D63A0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M., Laskowska K., Filipkowski W., Glińska E., Jurgielewicz-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E., Perkowska M., </w:t>
            </w:r>
            <w:r w:rsidRPr="000632A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</w:t>
            </w:r>
            <w:r w:rsidR="000632A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br/>
            </w:r>
            <w:r w:rsidRPr="000632A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i perspektywy rozwoju, </w:t>
            </w:r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14:paraId="74AC3E62" w14:textId="77777777" w:rsidR="000632A2" w:rsidRPr="00D63A01" w:rsidRDefault="000632A2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16"/>
                <w:szCs w:val="16"/>
              </w:rPr>
            </w:pPr>
          </w:p>
        </w:tc>
      </w:tr>
      <w:tr w:rsidR="0085747A" w:rsidRPr="00FC6493" w14:paraId="02F32492" w14:textId="77777777" w:rsidTr="000632A2">
        <w:trPr>
          <w:trHeight w:val="397"/>
        </w:trPr>
        <w:tc>
          <w:tcPr>
            <w:tcW w:w="7909" w:type="dxa"/>
          </w:tcPr>
          <w:p w14:paraId="6619CDAD" w14:textId="77777777" w:rsidR="00D63A01" w:rsidRPr="00D63A01" w:rsidRDefault="00D63A01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16"/>
                <w:szCs w:val="16"/>
              </w:rPr>
            </w:pPr>
          </w:p>
          <w:p w14:paraId="169E9884" w14:textId="040F9D7F" w:rsidR="0085747A" w:rsidRPr="000632A2" w:rsidRDefault="0085747A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0632A2">
              <w:rPr>
                <w:rFonts w:ascii="Corbel" w:hAnsi="Corbel"/>
                <w:bCs/>
                <w:smallCaps w:val="0"/>
              </w:rPr>
              <w:t>Literatura uzupełniająca</w:t>
            </w:r>
            <w:r w:rsidR="22A1E818" w:rsidRPr="000632A2">
              <w:rPr>
                <w:rFonts w:ascii="Corbel" w:hAnsi="Corbel"/>
                <w:bCs/>
                <w:smallCaps w:val="0"/>
              </w:rPr>
              <w:t xml:space="preserve"> (wybrane rozdziały)</w:t>
            </w:r>
            <w:r w:rsidRPr="000632A2">
              <w:rPr>
                <w:rFonts w:ascii="Corbel" w:hAnsi="Corbel"/>
                <w:bCs/>
                <w:smallCaps w:val="0"/>
              </w:rPr>
              <w:t xml:space="preserve">: </w:t>
            </w:r>
          </w:p>
          <w:p w14:paraId="3DDCF4F4" w14:textId="2B80E8EA" w:rsidR="75190EBF" w:rsidRPr="00D63A01" w:rsidRDefault="75190EBF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16"/>
                <w:szCs w:val="16"/>
              </w:rPr>
            </w:pPr>
          </w:p>
          <w:p w14:paraId="092B71A9" w14:textId="3AD18915" w:rsidR="00CC4B67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0632A2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 xml:space="preserve">Bezpieczeństwo młodzieży szkolnej w aspekcie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</w:rPr>
              <w:t>suicydalnych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</w:rPr>
              <w:t>. Wychowanie. Edukacja. Profilaktyka,</w:t>
            </w:r>
            <w:r w:rsidRPr="000632A2">
              <w:rPr>
                <w:rFonts w:ascii="Corbel" w:hAnsi="Corbel"/>
                <w:sz w:val="24"/>
                <w:szCs w:val="24"/>
              </w:rPr>
              <w:t xml:space="preserve"> red. G.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Ostasz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>, J. Jedynak, Rzeszów 2018, s. 103-119.</w:t>
            </w:r>
          </w:p>
          <w:p w14:paraId="01BFDBD6" w14:textId="77777777" w:rsidR="00D63A01" w:rsidRPr="00D63A01" w:rsidRDefault="00D63A01" w:rsidP="000632A2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  <w:p w14:paraId="6F1D31FF" w14:textId="77777777" w:rsidR="00D63A01" w:rsidRPr="00D63A01" w:rsidRDefault="00D63A01" w:rsidP="000632A2">
            <w:pPr>
              <w:spacing w:after="0" w:line="240" w:lineRule="auto"/>
              <w:rPr>
                <w:rFonts w:ascii="Corbel" w:hAnsi="Corbel"/>
                <w:sz w:val="16"/>
                <w:szCs w:val="16"/>
              </w:rPr>
            </w:pPr>
          </w:p>
          <w:p w14:paraId="62B427B9" w14:textId="69661428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Przestępstwa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przeciwko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życiu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zdrowiu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0632A2">
              <w:rPr>
                <w:rFonts w:ascii="Corbel" w:hAnsi="Corbel"/>
                <w:sz w:val="24"/>
                <w:szCs w:val="24"/>
              </w:rPr>
              <w:t xml:space="preserve">Aspekty prawne, kryminologiczne i kryminalistyczne. Tom II, Wydawnictwo Uniwersytetu Rzeszowskiego, Rzeszów </w:t>
            </w:r>
            <w:proofErr w:type="gramStart"/>
            <w:r w:rsidRPr="000632A2">
              <w:rPr>
                <w:rFonts w:ascii="Corbel" w:hAnsi="Corbel"/>
                <w:sz w:val="24"/>
                <w:szCs w:val="24"/>
              </w:rPr>
              <w:t>2020,</w:t>
            </w:r>
            <w:proofErr w:type="gramEnd"/>
            <w:r w:rsidRPr="000632A2">
              <w:rPr>
                <w:rFonts w:ascii="Corbel" w:hAnsi="Corbel"/>
                <w:sz w:val="24"/>
                <w:szCs w:val="24"/>
              </w:rPr>
              <w:t xml:space="preserve"> (red.) D. Semków, I. Kułak,</w:t>
            </w:r>
            <w:r w:rsidR="00D63A01">
              <w:rPr>
                <w:rFonts w:ascii="Corbel" w:hAnsi="Corbel"/>
                <w:sz w:val="24"/>
                <w:szCs w:val="24"/>
              </w:rPr>
              <w:br/>
            </w:r>
            <w:r w:rsidRPr="000632A2">
              <w:rPr>
                <w:rFonts w:ascii="Corbel" w:hAnsi="Corbel"/>
                <w:sz w:val="24"/>
                <w:szCs w:val="24"/>
              </w:rPr>
              <w:t>s. 259-283.</w:t>
            </w:r>
          </w:p>
          <w:p w14:paraId="3464E16A" w14:textId="0C202A63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Kryminologiczne aspekty chuligaństwa stadionowego. Studium teoretyczno-empiryczne</w:t>
            </w:r>
            <w:r w:rsidRPr="000632A2">
              <w:rPr>
                <w:rFonts w:ascii="Corbel" w:hAnsi="Corbel"/>
                <w:sz w:val="24"/>
                <w:szCs w:val="24"/>
              </w:rPr>
              <w:t>, Wydawnictwo Uniwersytetu Rzeszowskiego, Rzeszów 2019, s. 179.</w:t>
            </w:r>
          </w:p>
          <w:p w14:paraId="1D2866FE" w14:textId="4906C200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Prawno-kryminalistyczna problematyka chuligaństwa stadionowego</w:t>
            </w:r>
            <w:r w:rsidRPr="000632A2">
              <w:rPr>
                <w:rFonts w:ascii="Corbel" w:hAnsi="Corbel"/>
                <w:sz w:val="24"/>
                <w:szCs w:val="24"/>
              </w:rPr>
              <w:t>, Wydawnictwo Uniwersytetu Rzeszowskiego, Rzeszów 2020, s. 309.</w:t>
            </w:r>
          </w:p>
          <w:p w14:paraId="3203DCB1" w14:textId="7630DC75" w:rsidR="00C40EB8" w:rsidRPr="000632A2" w:rsidRDefault="00C40EB8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Przegląd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Prawno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Ekonomiczny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="00D63A01">
              <w:rPr>
                <w:rFonts w:ascii="Corbel" w:hAnsi="Corbel"/>
                <w:sz w:val="24"/>
                <w:szCs w:val="24"/>
                <w:lang w:val="en-US"/>
              </w:rPr>
              <w:br/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>Nr 46 (1/2019), s. 9-24.</w:t>
            </w:r>
          </w:p>
          <w:p w14:paraId="5936318A" w14:textId="4B865A7B" w:rsidR="00C40EB8" w:rsidRPr="000632A2" w:rsidRDefault="00C40EB8" w:rsidP="000632A2">
            <w:pPr>
              <w:spacing w:after="0" w:line="240" w:lineRule="auto"/>
              <w:rPr>
                <w:rFonts w:ascii="Corbel" w:hAnsi="Corbel"/>
                <w:lang w:val="en-US"/>
              </w:rPr>
            </w:pP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research in cases</w:t>
            </w:r>
          </w:p>
          <w:p w14:paraId="0F1760AA" w14:textId="77777777" w:rsidR="00C40EB8" w:rsidRPr="000632A2" w:rsidRDefault="00C40EB8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0632A2">
              <w:rPr>
                <w:rFonts w:ascii="Corbel" w:hAnsi="Corbel"/>
                <w:sz w:val="24"/>
                <w:szCs w:val="24"/>
                <w:lang w:val="en-GB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GB"/>
              </w:rPr>
              <w:t>Criminological and Forensic Aspects of Selected Areas of Organized Crime in Poland</w:t>
            </w:r>
            <w:r w:rsidRPr="000632A2">
              <w:rPr>
                <w:rFonts w:ascii="Corbel" w:hAnsi="Corbel"/>
                <w:sz w:val="24"/>
                <w:szCs w:val="24"/>
                <w:lang w:val="en-GB"/>
              </w:rPr>
              <w:t xml:space="preserve">, Studia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>Iuridica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>Lublinensia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>, Vol XXX, No 4 (2021), p. 33-47.</w:t>
            </w:r>
          </w:p>
          <w:p w14:paraId="0EE411F5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14:paraId="5E91A052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14:paraId="13C04C19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, Warszawa 2015</w:t>
            </w:r>
            <w:r w:rsidR="00C40EB8"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53341A8C" w14:textId="7C4A02C3" w:rsidR="00C40EB8" w:rsidRPr="000632A2" w:rsidRDefault="00C40EB8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Goc M., </w:t>
            </w:r>
            <w:r w:rsidRPr="000632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0632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0632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0632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Polskiego Towarzystwa Kryminalistycznego, Warszawa 2020</w:t>
            </w:r>
            <w:r w:rsidR="00D63A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632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</w:p>
          <w:p w14:paraId="10EB40EF" w14:textId="77777777" w:rsidR="00C40EB8" w:rsidRPr="000632A2" w:rsidRDefault="00C40EB8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Goc M., Moszczyński J., </w:t>
            </w:r>
            <w:r w:rsidRPr="000632A2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2C26BCA9" w14:textId="77777777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 kryminalistyczne, 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14:paraId="65205CD5" w14:textId="7B2528D1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Kułak I.,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Zamachy na nietykalność osobistą dyplomatów i placówki dyplomatyczne – aspekty kryminologiczne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, [w:]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</w:t>
            </w:r>
            <w:r w:rsidR="00D63A0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i zdrowiu. Aspekty prawne, kryminologiczne i kryminalistyczne. Tom II, </w:t>
            </w:r>
            <w:r w:rsidR="00D63A0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2596557C" w14:textId="741AAE0E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 kryminalistyczne. Tom II, 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135A446D" w14:textId="3E944686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 kryminalistyczne. Tom III, 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08FFBCED" w14:textId="5B9BCCCA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0632A2">
              <w:rPr>
                <w:rFonts w:ascii="Corbel" w:hAnsi="Corbel"/>
                <w:sz w:val="24"/>
                <w:szCs w:val="24"/>
              </w:rPr>
              <w:t>, "Przegląd Prawno-Ekonomiczny" (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Review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 xml:space="preserve"> of Law, Business &amp;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Economcs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 xml:space="preserve">), </w:t>
            </w:r>
            <w:r w:rsidR="00D63A01">
              <w:rPr>
                <w:rFonts w:ascii="Corbel" w:hAnsi="Corbel"/>
                <w:sz w:val="24"/>
                <w:szCs w:val="24"/>
              </w:rPr>
              <w:br/>
            </w:r>
            <w:r w:rsidRPr="000632A2">
              <w:rPr>
                <w:rFonts w:ascii="Corbel" w:hAnsi="Corbel"/>
                <w:sz w:val="24"/>
                <w:szCs w:val="24"/>
              </w:rPr>
              <w:t>nr 46 (1/2019).</w:t>
            </w:r>
          </w:p>
          <w:p w14:paraId="55FF93D5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New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psychoaktive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substances. The phenomenon development and the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insttitutional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and legal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mechanizm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for its prevention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14:paraId="09E96D1F" w14:textId="77777777" w:rsidR="00DB5CC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  <w:p w14:paraId="48D73403" w14:textId="77777777" w:rsidR="00D63A01" w:rsidRPr="00D63A01" w:rsidRDefault="00D63A01" w:rsidP="000632A2">
            <w:pPr>
              <w:spacing w:after="0" w:line="240" w:lineRule="auto"/>
              <w:rPr>
                <w:rFonts w:ascii="Corbel" w:hAnsi="Corbel"/>
                <w:sz w:val="16"/>
                <w:szCs w:val="16"/>
                <w:lang w:val="en-US"/>
              </w:rPr>
            </w:pPr>
          </w:p>
        </w:tc>
      </w:tr>
    </w:tbl>
    <w:p w14:paraId="44CEA179" w14:textId="77777777" w:rsidR="0085747A" w:rsidRPr="00DB5CC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156DC9" w14:textId="77777777" w:rsidR="0085747A" w:rsidRPr="00DB5CC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218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F38F7" w14:textId="77777777" w:rsidR="00E44A4F" w:rsidRDefault="00E44A4F" w:rsidP="00C16ABF">
      <w:pPr>
        <w:spacing w:after="0" w:line="240" w:lineRule="auto"/>
      </w:pPr>
      <w:r>
        <w:separator/>
      </w:r>
    </w:p>
  </w:endnote>
  <w:endnote w:type="continuationSeparator" w:id="0">
    <w:p w14:paraId="22B3BDC0" w14:textId="77777777" w:rsidR="00E44A4F" w:rsidRDefault="00E44A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9EF90" w14:textId="77777777" w:rsidR="00E44A4F" w:rsidRDefault="00E44A4F" w:rsidP="00C16ABF">
      <w:pPr>
        <w:spacing w:after="0" w:line="240" w:lineRule="auto"/>
      </w:pPr>
      <w:r>
        <w:separator/>
      </w:r>
    </w:p>
  </w:footnote>
  <w:footnote w:type="continuationSeparator" w:id="0">
    <w:p w14:paraId="3A4840D7" w14:textId="77777777" w:rsidR="00E44A4F" w:rsidRDefault="00E44A4F" w:rsidP="00C16ABF">
      <w:pPr>
        <w:spacing w:after="0" w:line="240" w:lineRule="auto"/>
      </w:pPr>
      <w:r>
        <w:continuationSeparator/>
      </w:r>
    </w:p>
  </w:footnote>
  <w:footnote w:id="1">
    <w:p w14:paraId="5492087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0452D"/>
    <w:multiLevelType w:val="multilevel"/>
    <w:tmpl w:val="34C605C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3926923">
    <w:abstractNumId w:val="1"/>
  </w:num>
  <w:num w:numId="2" w16cid:durableId="11731866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60"/>
    <w:rsid w:val="00015B8F"/>
    <w:rsid w:val="00022ECE"/>
    <w:rsid w:val="00040FB8"/>
    <w:rsid w:val="00042A51"/>
    <w:rsid w:val="00042D2E"/>
    <w:rsid w:val="00044C82"/>
    <w:rsid w:val="00052066"/>
    <w:rsid w:val="000632A2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C5FC9"/>
    <w:rsid w:val="000D04B0"/>
    <w:rsid w:val="000F1C57"/>
    <w:rsid w:val="000F5615"/>
    <w:rsid w:val="000F6A40"/>
    <w:rsid w:val="00124BFF"/>
    <w:rsid w:val="0012560E"/>
    <w:rsid w:val="00127108"/>
    <w:rsid w:val="00134B13"/>
    <w:rsid w:val="00136047"/>
    <w:rsid w:val="00144159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809F1"/>
    <w:rsid w:val="00192F37"/>
    <w:rsid w:val="001A70D2"/>
    <w:rsid w:val="001D657B"/>
    <w:rsid w:val="001D7B54"/>
    <w:rsid w:val="001E0209"/>
    <w:rsid w:val="001F1CE7"/>
    <w:rsid w:val="001F2CA2"/>
    <w:rsid w:val="002144C0"/>
    <w:rsid w:val="00221A38"/>
    <w:rsid w:val="0022477D"/>
    <w:rsid w:val="00225A91"/>
    <w:rsid w:val="0022667B"/>
    <w:rsid w:val="002278A9"/>
    <w:rsid w:val="00232267"/>
    <w:rsid w:val="002336F9"/>
    <w:rsid w:val="0024028F"/>
    <w:rsid w:val="00242DAE"/>
    <w:rsid w:val="00244ABC"/>
    <w:rsid w:val="00247CAB"/>
    <w:rsid w:val="00253590"/>
    <w:rsid w:val="002669AF"/>
    <w:rsid w:val="00275CDA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D3375"/>
    <w:rsid w:val="002D73D4"/>
    <w:rsid w:val="002F02A3"/>
    <w:rsid w:val="002F3C6B"/>
    <w:rsid w:val="002F4ABE"/>
    <w:rsid w:val="003018BA"/>
    <w:rsid w:val="0030395F"/>
    <w:rsid w:val="0030576F"/>
    <w:rsid w:val="00305C92"/>
    <w:rsid w:val="003151C5"/>
    <w:rsid w:val="0032186C"/>
    <w:rsid w:val="00330366"/>
    <w:rsid w:val="003343CF"/>
    <w:rsid w:val="00346FE9"/>
    <w:rsid w:val="0034759A"/>
    <w:rsid w:val="003503F6"/>
    <w:rsid w:val="003530DD"/>
    <w:rsid w:val="00363C0D"/>
    <w:rsid w:val="00363F78"/>
    <w:rsid w:val="003A0A5B"/>
    <w:rsid w:val="003A1176"/>
    <w:rsid w:val="003B0FEA"/>
    <w:rsid w:val="003C0BAE"/>
    <w:rsid w:val="003C1880"/>
    <w:rsid w:val="003C7932"/>
    <w:rsid w:val="003D18A9"/>
    <w:rsid w:val="003D22E5"/>
    <w:rsid w:val="003D6CE2"/>
    <w:rsid w:val="003E1941"/>
    <w:rsid w:val="003E1E97"/>
    <w:rsid w:val="003E2FE6"/>
    <w:rsid w:val="003E49D5"/>
    <w:rsid w:val="003E6851"/>
    <w:rsid w:val="003F205D"/>
    <w:rsid w:val="003F28F4"/>
    <w:rsid w:val="003F38C0"/>
    <w:rsid w:val="004107CC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3C2D"/>
    <w:rsid w:val="004652C2"/>
    <w:rsid w:val="004706D1"/>
    <w:rsid w:val="00471326"/>
    <w:rsid w:val="004737A5"/>
    <w:rsid w:val="0047598D"/>
    <w:rsid w:val="00476B1F"/>
    <w:rsid w:val="004838D6"/>
    <w:rsid w:val="004840FD"/>
    <w:rsid w:val="00490F7D"/>
    <w:rsid w:val="00491678"/>
    <w:rsid w:val="004968E2"/>
    <w:rsid w:val="004A3EEA"/>
    <w:rsid w:val="004A4D1F"/>
    <w:rsid w:val="004D4DA2"/>
    <w:rsid w:val="004D5282"/>
    <w:rsid w:val="004E36BD"/>
    <w:rsid w:val="004F1551"/>
    <w:rsid w:val="004F55A3"/>
    <w:rsid w:val="0050496F"/>
    <w:rsid w:val="00513B6F"/>
    <w:rsid w:val="00517C63"/>
    <w:rsid w:val="00531EE1"/>
    <w:rsid w:val="005363C4"/>
    <w:rsid w:val="00536BDE"/>
    <w:rsid w:val="00543ACC"/>
    <w:rsid w:val="00553797"/>
    <w:rsid w:val="00554185"/>
    <w:rsid w:val="0056696D"/>
    <w:rsid w:val="0059484D"/>
    <w:rsid w:val="005A0855"/>
    <w:rsid w:val="005A133C"/>
    <w:rsid w:val="005A3196"/>
    <w:rsid w:val="005A6BC9"/>
    <w:rsid w:val="005B7CE8"/>
    <w:rsid w:val="005C080F"/>
    <w:rsid w:val="005C55E5"/>
    <w:rsid w:val="005C696A"/>
    <w:rsid w:val="005E3FBE"/>
    <w:rsid w:val="005E6E85"/>
    <w:rsid w:val="005E6EF4"/>
    <w:rsid w:val="005F31D2"/>
    <w:rsid w:val="00600651"/>
    <w:rsid w:val="0061029B"/>
    <w:rsid w:val="00617230"/>
    <w:rsid w:val="00621CE1"/>
    <w:rsid w:val="00627FC9"/>
    <w:rsid w:val="006352E5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B060F"/>
    <w:rsid w:val="006B607E"/>
    <w:rsid w:val="006D050F"/>
    <w:rsid w:val="006D2184"/>
    <w:rsid w:val="006D6139"/>
    <w:rsid w:val="006E5D65"/>
    <w:rsid w:val="006F03C2"/>
    <w:rsid w:val="006F1282"/>
    <w:rsid w:val="006F1FBC"/>
    <w:rsid w:val="006F31E2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355AE"/>
    <w:rsid w:val="00742E1B"/>
    <w:rsid w:val="00745302"/>
    <w:rsid w:val="007461D6"/>
    <w:rsid w:val="00746EC8"/>
    <w:rsid w:val="00763BF1"/>
    <w:rsid w:val="00766FD4"/>
    <w:rsid w:val="00772FB6"/>
    <w:rsid w:val="0078168C"/>
    <w:rsid w:val="00787C2A"/>
    <w:rsid w:val="00790E27"/>
    <w:rsid w:val="007A4022"/>
    <w:rsid w:val="007A4163"/>
    <w:rsid w:val="007A5948"/>
    <w:rsid w:val="007A6E6E"/>
    <w:rsid w:val="007B4E8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307"/>
    <w:rsid w:val="00872306"/>
    <w:rsid w:val="00884922"/>
    <w:rsid w:val="00885F64"/>
    <w:rsid w:val="0089107F"/>
    <w:rsid w:val="008917F9"/>
    <w:rsid w:val="008A45F7"/>
    <w:rsid w:val="008B0465"/>
    <w:rsid w:val="008C0CC0"/>
    <w:rsid w:val="008C19A9"/>
    <w:rsid w:val="008C379D"/>
    <w:rsid w:val="008C5147"/>
    <w:rsid w:val="008C5359"/>
    <w:rsid w:val="008C5363"/>
    <w:rsid w:val="008C553B"/>
    <w:rsid w:val="008D3DFB"/>
    <w:rsid w:val="008E64F4"/>
    <w:rsid w:val="008F12C9"/>
    <w:rsid w:val="008F6E29"/>
    <w:rsid w:val="00916188"/>
    <w:rsid w:val="00916DCD"/>
    <w:rsid w:val="00923D7D"/>
    <w:rsid w:val="00924431"/>
    <w:rsid w:val="00925619"/>
    <w:rsid w:val="0093259D"/>
    <w:rsid w:val="00937686"/>
    <w:rsid w:val="0094189A"/>
    <w:rsid w:val="009425D3"/>
    <w:rsid w:val="009508DF"/>
    <w:rsid w:val="00950DAC"/>
    <w:rsid w:val="00954A07"/>
    <w:rsid w:val="00957774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F6A"/>
    <w:rsid w:val="00A43BF6"/>
    <w:rsid w:val="00A459BA"/>
    <w:rsid w:val="00A53FA5"/>
    <w:rsid w:val="00A54817"/>
    <w:rsid w:val="00A563A4"/>
    <w:rsid w:val="00A601C8"/>
    <w:rsid w:val="00A60799"/>
    <w:rsid w:val="00A84C85"/>
    <w:rsid w:val="00A938E3"/>
    <w:rsid w:val="00A97DE1"/>
    <w:rsid w:val="00AB053C"/>
    <w:rsid w:val="00AB61FE"/>
    <w:rsid w:val="00AB64A5"/>
    <w:rsid w:val="00AC433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CE9"/>
    <w:rsid w:val="00B144DE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885"/>
    <w:rsid w:val="00BA0D3C"/>
    <w:rsid w:val="00BB520A"/>
    <w:rsid w:val="00BC3B4C"/>
    <w:rsid w:val="00BD3869"/>
    <w:rsid w:val="00BD66E9"/>
    <w:rsid w:val="00BD6FF4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6992"/>
    <w:rsid w:val="00C40EB8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C4B67"/>
    <w:rsid w:val="00CD6897"/>
    <w:rsid w:val="00CE5BAC"/>
    <w:rsid w:val="00CE69EE"/>
    <w:rsid w:val="00CF25BE"/>
    <w:rsid w:val="00CF78ED"/>
    <w:rsid w:val="00D02B25"/>
    <w:rsid w:val="00D02EBA"/>
    <w:rsid w:val="00D120AA"/>
    <w:rsid w:val="00D16A12"/>
    <w:rsid w:val="00D17C3C"/>
    <w:rsid w:val="00D26B2C"/>
    <w:rsid w:val="00D352C9"/>
    <w:rsid w:val="00D425B2"/>
    <w:rsid w:val="00D428D6"/>
    <w:rsid w:val="00D51EA1"/>
    <w:rsid w:val="00D552B2"/>
    <w:rsid w:val="00D608D1"/>
    <w:rsid w:val="00D61940"/>
    <w:rsid w:val="00D63A01"/>
    <w:rsid w:val="00D74119"/>
    <w:rsid w:val="00D8075B"/>
    <w:rsid w:val="00D815D0"/>
    <w:rsid w:val="00D8678B"/>
    <w:rsid w:val="00D96017"/>
    <w:rsid w:val="00DA2114"/>
    <w:rsid w:val="00DB5CC2"/>
    <w:rsid w:val="00DE09C0"/>
    <w:rsid w:val="00DE272A"/>
    <w:rsid w:val="00DE4A14"/>
    <w:rsid w:val="00DF320D"/>
    <w:rsid w:val="00DF71C8"/>
    <w:rsid w:val="00E129B8"/>
    <w:rsid w:val="00E142AF"/>
    <w:rsid w:val="00E21E7D"/>
    <w:rsid w:val="00E22FBC"/>
    <w:rsid w:val="00E24BF5"/>
    <w:rsid w:val="00E25338"/>
    <w:rsid w:val="00E26989"/>
    <w:rsid w:val="00E44A4F"/>
    <w:rsid w:val="00E51E44"/>
    <w:rsid w:val="00E63348"/>
    <w:rsid w:val="00E739F9"/>
    <w:rsid w:val="00E742AA"/>
    <w:rsid w:val="00E77E29"/>
    <w:rsid w:val="00E77E88"/>
    <w:rsid w:val="00E8107D"/>
    <w:rsid w:val="00E922DD"/>
    <w:rsid w:val="00E960BB"/>
    <w:rsid w:val="00EA2074"/>
    <w:rsid w:val="00EA4832"/>
    <w:rsid w:val="00EA4E9D"/>
    <w:rsid w:val="00EB1DB2"/>
    <w:rsid w:val="00EC4899"/>
    <w:rsid w:val="00ED03AB"/>
    <w:rsid w:val="00ED272A"/>
    <w:rsid w:val="00ED32D2"/>
    <w:rsid w:val="00EE32DE"/>
    <w:rsid w:val="00EE5457"/>
    <w:rsid w:val="00EE5EBD"/>
    <w:rsid w:val="00EF67CB"/>
    <w:rsid w:val="00F070AB"/>
    <w:rsid w:val="00F17567"/>
    <w:rsid w:val="00F27A7B"/>
    <w:rsid w:val="00F526AF"/>
    <w:rsid w:val="00F617C3"/>
    <w:rsid w:val="00F7066B"/>
    <w:rsid w:val="00F77687"/>
    <w:rsid w:val="00F82DC8"/>
    <w:rsid w:val="00F83B28"/>
    <w:rsid w:val="00F974DA"/>
    <w:rsid w:val="00FA46E5"/>
    <w:rsid w:val="00FB7DBA"/>
    <w:rsid w:val="00FC1C25"/>
    <w:rsid w:val="00FC3F45"/>
    <w:rsid w:val="00FC6493"/>
    <w:rsid w:val="00FD3CDC"/>
    <w:rsid w:val="00FD503F"/>
    <w:rsid w:val="00FD7589"/>
    <w:rsid w:val="00FE7CF5"/>
    <w:rsid w:val="00FF016A"/>
    <w:rsid w:val="00FF1401"/>
    <w:rsid w:val="00FF5E7D"/>
    <w:rsid w:val="042F2F91"/>
    <w:rsid w:val="082EB6E1"/>
    <w:rsid w:val="0E3D5557"/>
    <w:rsid w:val="0EEA6E99"/>
    <w:rsid w:val="0FB0AF66"/>
    <w:rsid w:val="1BC71D5E"/>
    <w:rsid w:val="22A1E818"/>
    <w:rsid w:val="241120BE"/>
    <w:rsid w:val="2A48500C"/>
    <w:rsid w:val="32AF9354"/>
    <w:rsid w:val="3C2134F8"/>
    <w:rsid w:val="3FE7A169"/>
    <w:rsid w:val="40993FE2"/>
    <w:rsid w:val="4C1E1703"/>
    <w:rsid w:val="4DDDCB36"/>
    <w:rsid w:val="54BF055E"/>
    <w:rsid w:val="5A46786C"/>
    <w:rsid w:val="62C69019"/>
    <w:rsid w:val="75190EBF"/>
    <w:rsid w:val="79E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6A47"/>
  <w15:docId w15:val="{64336F6C-7645-4116-8CC2-39BBD697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491C3-AC9D-4EF8-844D-0DE67030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1</Pages>
  <Words>1659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11</cp:revision>
  <cp:lastPrinted>2026-01-19T09:01:00Z</cp:lastPrinted>
  <dcterms:created xsi:type="dcterms:W3CDTF">2023-10-02T07:35:00Z</dcterms:created>
  <dcterms:modified xsi:type="dcterms:W3CDTF">2026-01-19T09:01:00Z</dcterms:modified>
</cp:coreProperties>
</file>